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1E17" w14:textId="77777777" w:rsidR="00E20377" w:rsidRPr="00E20377" w:rsidRDefault="00E20377" w:rsidP="00E20377">
      <w:pPr>
        <w:jc w:val="center"/>
        <w:rPr>
          <w:b/>
          <w:bCs/>
          <w:sz w:val="32"/>
          <w:szCs w:val="32"/>
        </w:rPr>
      </w:pPr>
      <w:r w:rsidRPr="00E20377">
        <w:rPr>
          <w:b/>
          <w:bCs/>
          <w:sz w:val="32"/>
          <w:szCs w:val="32"/>
        </w:rPr>
        <w:t>Cheyenne County Hospital District dba Cheyenne Manor</w:t>
      </w:r>
    </w:p>
    <w:p w14:paraId="4AFD168C" w14:textId="77777777" w:rsidR="00E20377" w:rsidRPr="00E20377" w:rsidRDefault="00E20377" w:rsidP="00E20377">
      <w:pPr>
        <w:jc w:val="center"/>
        <w:rPr>
          <w:sz w:val="32"/>
          <w:szCs w:val="32"/>
        </w:rPr>
      </w:pPr>
      <w:r w:rsidRPr="00E20377">
        <w:rPr>
          <w:sz w:val="32"/>
          <w:szCs w:val="32"/>
        </w:rPr>
        <w:t>561 West 1st North, Cheyenne Wells, CO 80810</w:t>
      </w:r>
    </w:p>
    <w:p w14:paraId="6A56C98E" w14:textId="77777777" w:rsidR="00E20377" w:rsidRPr="00E20377" w:rsidRDefault="00E20377" w:rsidP="00E20377">
      <w:pPr>
        <w:jc w:val="center"/>
        <w:rPr>
          <w:b/>
          <w:bCs/>
          <w:sz w:val="32"/>
          <w:szCs w:val="32"/>
        </w:rPr>
      </w:pPr>
      <w:r w:rsidRPr="00E20377">
        <w:rPr>
          <w:b/>
          <w:bCs/>
          <w:sz w:val="32"/>
          <w:szCs w:val="32"/>
        </w:rPr>
        <w:t>Special Meeting of the Board of Directors</w:t>
      </w:r>
    </w:p>
    <w:p w14:paraId="3A1109BE" w14:textId="6FFBD250" w:rsidR="00364C75" w:rsidRPr="00E20377" w:rsidRDefault="00CF2A2D" w:rsidP="00E2037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Date:  </w:t>
      </w:r>
      <w:r w:rsidR="00E20377" w:rsidRPr="00E20377">
        <w:rPr>
          <w:sz w:val="32"/>
          <w:szCs w:val="32"/>
        </w:rPr>
        <w:t>July 31, 2023 at 4:00 pm</w:t>
      </w:r>
    </w:p>
    <w:p w14:paraId="39A5F85C" w14:textId="1A0738CC" w:rsidR="00E20377" w:rsidRPr="00E20377" w:rsidRDefault="00E20377" w:rsidP="00E20377">
      <w:pPr>
        <w:jc w:val="center"/>
        <w:rPr>
          <w:sz w:val="32"/>
          <w:szCs w:val="32"/>
        </w:rPr>
      </w:pPr>
      <w:r w:rsidRPr="00E20377">
        <w:rPr>
          <w:sz w:val="32"/>
          <w:szCs w:val="32"/>
        </w:rPr>
        <w:t>Location:  The Knights of Columbus Hall in Cheyenne Wells, CO</w:t>
      </w:r>
    </w:p>
    <w:p w14:paraId="7333289E" w14:textId="77777777" w:rsidR="00E20377" w:rsidRPr="00E20377" w:rsidRDefault="00E20377" w:rsidP="00E20377">
      <w:pPr>
        <w:jc w:val="center"/>
        <w:rPr>
          <w:sz w:val="32"/>
          <w:szCs w:val="32"/>
        </w:rPr>
      </w:pPr>
    </w:p>
    <w:p w14:paraId="797CCECA" w14:textId="77777777" w:rsidR="00E20377" w:rsidRPr="00E20377" w:rsidRDefault="00E20377" w:rsidP="00E20377">
      <w:pPr>
        <w:jc w:val="center"/>
        <w:rPr>
          <w:sz w:val="32"/>
          <w:szCs w:val="32"/>
        </w:rPr>
      </w:pPr>
    </w:p>
    <w:p w14:paraId="1D97CD8D" w14:textId="77777777" w:rsidR="00E20377" w:rsidRPr="00E20377" w:rsidRDefault="00E20377" w:rsidP="00E20377">
      <w:pPr>
        <w:jc w:val="center"/>
        <w:rPr>
          <w:sz w:val="32"/>
          <w:szCs w:val="32"/>
        </w:rPr>
      </w:pPr>
    </w:p>
    <w:p w14:paraId="404F9CB9" w14:textId="77777777" w:rsidR="00E20377" w:rsidRPr="00E20377" w:rsidRDefault="00E20377" w:rsidP="00E20377">
      <w:pPr>
        <w:jc w:val="center"/>
        <w:rPr>
          <w:sz w:val="32"/>
          <w:szCs w:val="32"/>
        </w:rPr>
      </w:pPr>
    </w:p>
    <w:p w14:paraId="765BE358" w14:textId="4CBDF8DD" w:rsidR="00E20377" w:rsidRPr="00E20377" w:rsidRDefault="00E20377" w:rsidP="00E20377">
      <w:pPr>
        <w:rPr>
          <w:sz w:val="32"/>
          <w:szCs w:val="32"/>
        </w:rPr>
      </w:pPr>
      <w:r w:rsidRPr="00E20377">
        <w:rPr>
          <w:sz w:val="32"/>
          <w:szCs w:val="32"/>
        </w:rPr>
        <w:t>Nursing Home Administrator Interview:</w:t>
      </w:r>
    </w:p>
    <w:p w14:paraId="57F3E05D" w14:textId="2B9B888B" w:rsidR="00E20377" w:rsidRPr="00E20377" w:rsidRDefault="00E20377" w:rsidP="00E20377">
      <w:pPr>
        <w:rPr>
          <w:sz w:val="32"/>
          <w:szCs w:val="32"/>
        </w:rPr>
      </w:pPr>
      <w:r w:rsidRPr="00E20377">
        <w:rPr>
          <w:sz w:val="32"/>
          <w:szCs w:val="32"/>
        </w:rPr>
        <w:t>Tara Gaynor - Candidate</w:t>
      </w:r>
    </w:p>
    <w:sectPr w:rsidR="00E20377" w:rsidRPr="00E20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77"/>
    <w:rsid w:val="001B00D4"/>
    <w:rsid w:val="00364C75"/>
    <w:rsid w:val="00CF2A2D"/>
    <w:rsid w:val="00E20377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02EF"/>
  <w15:chartTrackingRefBased/>
  <w15:docId w15:val="{8FCDE8C4-80E9-4DBB-8B7B-41A684A4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2</cp:revision>
  <dcterms:created xsi:type="dcterms:W3CDTF">2023-07-26T22:40:00Z</dcterms:created>
  <dcterms:modified xsi:type="dcterms:W3CDTF">2023-07-26T22:43:00Z</dcterms:modified>
</cp:coreProperties>
</file>