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C29A6" w14:textId="77777777" w:rsidR="00500253" w:rsidRPr="0008117E" w:rsidRDefault="0082001D" w:rsidP="0008117E">
      <w:pPr>
        <w:pBdr>
          <w:top w:val="dashed" w:sz="4" w:space="1" w:color="auto"/>
          <w:left w:val="dashed" w:sz="4" w:space="4" w:color="auto"/>
          <w:bottom w:val="dashed" w:sz="4" w:space="1" w:color="auto"/>
          <w:right w:val="dashed" w:sz="4" w:space="4" w:color="auto"/>
        </w:pBdr>
        <w:spacing w:after="0"/>
        <w:rPr>
          <w:sz w:val="28"/>
          <w:szCs w:val="28"/>
        </w:rPr>
      </w:pPr>
      <w:r w:rsidRPr="0008117E">
        <w:rPr>
          <w:sz w:val="28"/>
          <w:szCs w:val="28"/>
        </w:rPr>
        <w:t>Cheyenne County Hospital District</w:t>
      </w:r>
    </w:p>
    <w:p w14:paraId="2196BFBD" w14:textId="77777777" w:rsidR="001E55BD" w:rsidRDefault="0082001D" w:rsidP="0008117E">
      <w:pPr>
        <w:pBdr>
          <w:top w:val="dashed" w:sz="4" w:space="1" w:color="auto"/>
          <w:left w:val="dashed" w:sz="4" w:space="4" w:color="auto"/>
          <w:bottom w:val="dashed" w:sz="4" w:space="1" w:color="auto"/>
          <w:right w:val="dashed" w:sz="4" w:space="4" w:color="auto"/>
        </w:pBdr>
        <w:spacing w:after="0"/>
      </w:pPr>
      <w:r w:rsidRPr="0008117E">
        <w:t>dba Cheyenne Manor</w:t>
      </w:r>
      <w:r w:rsidR="0008117E">
        <w:t xml:space="preserve"> (A Nursing Care Facility)</w:t>
      </w:r>
      <w:r w:rsidR="0008117E">
        <w:tab/>
      </w:r>
      <w:r w:rsidR="0008117E">
        <w:tab/>
      </w:r>
      <w:r w:rsidR="001E55BD">
        <w:tab/>
      </w:r>
      <w:r w:rsidR="001E55BD">
        <w:tab/>
      </w:r>
      <w:r w:rsidR="001E55BD">
        <w:tab/>
      </w:r>
    </w:p>
    <w:p w14:paraId="2F4687DC" w14:textId="77777777" w:rsidR="0082001D" w:rsidRPr="0008117E" w:rsidRDefault="001E55BD" w:rsidP="0008117E">
      <w:pPr>
        <w:pBdr>
          <w:top w:val="dashed" w:sz="4" w:space="1" w:color="auto"/>
          <w:left w:val="dashed" w:sz="4" w:space="4" w:color="auto"/>
          <w:bottom w:val="dashed" w:sz="4" w:space="1" w:color="auto"/>
          <w:right w:val="dashed" w:sz="4" w:space="4" w:color="auto"/>
        </w:pBdr>
        <w:spacing w:after="0"/>
      </w:pPr>
      <w:r>
        <w:t>P.O. Box 938, Cheyenne Wells, CO 80810</w:t>
      </w:r>
      <w:r w:rsidR="0008117E">
        <w:tab/>
      </w:r>
      <w:r w:rsidR="0008117E">
        <w:tab/>
      </w:r>
      <w:r w:rsidR="0008117E">
        <w:tab/>
      </w:r>
      <w:r w:rsidR="0008117E">
        <w:tab/>
      </w:r>
    </w:p>
    <w:p w14:paraId="3FD6C05D" w14:textId="77777777" w:rsidR="0008117E" w:rsidRDefault="0008117E" w:rsidP="0008117E">
      <w:pPr>
        <w:spacing w:after="0"/>
        <w:jc w:val="right"/>
        <w:rPr>
          <w:b/>
          <w:sz w:val="24"/>
          <w:szCs w:val="24"/>
        </w:rPr>
      </w:pPr>
      <w:r w:rsidRPr="0008117E">
        <w:rPr>
          <w:b/>
          <w:sz w:val="28"/>
          <w:szCs w:val="28"/>
        </w:rPr>
        <w:t>JOB DESCR</w:t>
      </w:r>
      <w:r w:rsidR="00870355">
        <w:rPr>
          <w:b/>
          <w:sz w:val="28"/>
          <w:szCs w:val="28"/>
        </w:rPr>
        <w:t>I</w:t>
      </w:r>
      <w:r w:rsidRPr="0008117E">
        <w:rPr>
          <w:b/>
          <w:sz w:val="28"/>
          <w:szCs w:val="28"/>
        </w:rPr>
        <w:t xml:space="preserve">PTION:  </w:t>
      </w:r>
      <w:r w:rsidR="00A64759">
        <w:rPr>
          <w:b/>
          <w:sz w:val="28"/>
          <w:szCs w:val="28"/>
        </w:rPr>
        <w:t>DIETARY AIDE/DISHWASHER/SERVER</w:t>
      </w:r>
    </w:p>
    <w:p w14:paraId="2C9E8787" w14:textId="77777777" w:rsidR="0008117E" w:rsidRDefault="0008117E" w:rsidP="0008117E">
      <w:pPr>
        <w:spacing w:after="0"/>
        <w:jc w:val="right"/>
        <w:rPr>
          <w:b/>
          <w:sz w:val="24"/>
          <w:szCs w:val="24"/>
        </w:rPr>
      </w:pPr>
    </w:p>
    <w:p w14:paraId="58C2146B" w14:textId="77777777" w:rsidR="00D86F4C" w:rsidRPr="008A4A53" w:rsidRDefault="001E55BD" w:rsidP="00ED43B5">
      <w:pPr>
        <w:tabs>
          <w:tab w:val="left" w:pos="7233"/>
        </w:tabs>
        <w:rPr>
          <w:rFonts w:cstheme="minorHAnsi"/>
          <w:sz w:val="20"/>
          <w:szCs w:val="20"/>
        </w:rPr>
      </w:pPr>
      <w:r w:rsidRPr="008A4A53">
        <w:rPr>
          <w:rFonts w:cstheme="minorHAnsi"/>
          <w:b/>
          <w:sz w:val="20"/>
          <w:szCs w:val="20"/>
          <w:u w:val="single"/>
        </w:rPr>
        <w:t>Definition:</w:t>
      </w:r>
      <w:r w:rsidR="00DA3A62" w:rsidRPr="008A4A53">
        <w:rPr>
          <w:rFonts w:cstheme="minorHAnsi"/>
          <w:b/>
          <w:sz w:val="20"/>
          <w:szCs w:val="20"/>
          <w:u w:val="single"/>
        </w:rPr>
        <w:t xml:space="preserve"> </w:t>
      </w:r>
      <w:r w:rsidR="00DA3A62" w:rsidRPr="008A4A53">
        <w:rPr>
          <w:rFonts w:cstheme="minorHAnsi"/>
          <w:sz w:val="20"/>
          <w:szCs w:val="20"/>
        </w:rPr>
        <w:t xml:space="preserve"> </w:t>
      </w:r>
      <w:r w:rsidR="00ED43B5" w:rsidRPr="008A4A53">
        <w:rPr>
          <w:rFonts w:cstheme="minorHAnsi"/>
          <w:sz w:val="20"/>
          <w:szCs w:val="20"/>
        </w:rPr>
        <w:t xml:space="preserve">Perform diversified tasks within the food service department, including preparation of hot/cold foods, tray line service, serving residents, clean-up of dirty dishes, taking out trash, washing &amp; storing of dishes, and stocking of dining room. Serving the residents/staff/guests high quality, adequate, and accurate foods. </w:t>
      </w:r>
    </w:p>
    <w:p w14:paraId="28962690" w14:textId="77777777" w:rsidR="00FC5130" w:rsidRPr="008A4A53" w:rsidRDefault="009A2378" w:rsidP="00D86F4C">
      <w:pPr>
        <w:pBdr>
          <w:top w:val="single" w:sz="4" w:space="1" w:color="auto"/>
          <w:left w:val="single" w:sz="4" w:space="4" w:color="auto"/>
          <w:bottom w:val="single" w:sz="4" w:space="1" w:color="auto"/>
          <w:right w:val="single" w:sz="4" w:space="4" w:color="auto"/>
        </w:pBdr>
        <w:spacing w:after="0"/>
        <w:ind w:left="1440" w:hanging="1440"/>
        <w:jc w:val="both"/>
        <w:rPr>
          <w:rFonts w:cstheme="minorHAnsi"/>
          <w:b/>
          <w:sz w:val="20"/>
          <w:szCs w:val="20"/>
          <w:u w:val="single"/>
        </w:rPr>
      </w:pPr>
      <w:r w:rsidRPr="008A4A53">
        <w:rPr>
          <w:rFonts w:cstheme="minorHAnsi"/>
          <w:b/>
          <w:sz w:val="20"/>
          <w:szCs w:val="20"/>
          <w:u w:val="single"/>
        </w:rPr>
        <w:t>Reporting</w:t>
      </w:r>
    </w:p>
    <w:p w14:paraId="2352260D" w14:textId="77777777" w:rsidR="00E267D4" w:rsidRPr="00AD7443" w:rsidRDefault="009A2378" w:rsidP="00D86F4C">
      <w:pPr>
        <w:pBdr>
          <w:top w:val="single" w:sz="4" w:space="1" w:color="auto"/>
          <w:left w:val="single" w:sz="4" w:space="4" w:color="auto"/>
          <w:bottom w:val="single" w:sz="4" w:space="1" w:color="auto"/>
          <w:right w:val="single" w:sz="4" w:space="4" w:color="auto"/>
        </w:pBdr>
        <w:spacing w:after="0"/>
        <w:ind w:left="1440" w:hanging="1440"/>
        <w:jc w:val="both"/>
        <w:rPr>
          <w:rFonts w:cstheme="minorHAnsi"/>
          <w:sz w:val="20"/>
          <w:szCs w:val="20"/>
        </w:rPr>
      </w:pPr>
      <w:r w:rsidRPr="008A4A53">
        <w:rPr>
          <w:rFonts w:cstheme="minorHAnsi"/>
          <w:b/>
          <w:sz w:val="20"/>
          <w:szCs w:val="20"/>
          <w:u w:val="single"/>
        </w:rPr>
        <w:t>Hierarchy:</w:t>
      </w:r>
      <w:r w:rsidRPr="008A4A53">
        <w:rPr>
          <w:rFonts w:cstheme="minorHAnsi"/>
          <w:sz w:val="20"/>
          <w:szCs w:val="20"/>
        </w:rPr>
        <w:tab/>
      </w:r>
      <w:r w:rsidR="00DA3A62" w:rsidRPr="008A4A53">
        <w:rPr>
          <w:rFonts w:cstheme="minorHAnsi"/>
          <w:sz w:val="20"/>
          <w:szCs w:val="20"/>
        </w:rPr>
        <w:t xml:space="preserve">Reports directly to the </w:t>
      </w:r>
      <w:r w:rsidR="00AD7443" w:rsidRPr="00AD7443">
        <w:rPr>
          <w:rFonts w:cstheme="minorHAnsi"/>
          <w:sz w:val="20"/>
          <w:szCs w:val="20"/>
        </w:rPr>
        <w:t>Food and Nutrition Services Director</w:t>
      </w:r>
    </w:p>
    <w:p w14:paraId="218A7BFE" w14:textId="77777777" w:rsidR="009A2378" w:rsidRPr="008A4A53" w:rsidRDefault="00D86F4C" w:rsidP="00D86F4C">
      <w:pPr>
        <w:pBdr>
          <w:top w:val="single" w:sz="4" w:space="1" w:color="auto"/>
          <w:left w:val="single" w:sz="4" w:space="4" w:color="auto"/>
          <w:bottom w:val="single" w:sz="4" w:space="1" w:color="auto"/>
          <w:right w:val="single" w:sz="4" w:space="4" w:color="auto"/>
        </w:pBdr>
        <w:spacing w:after="0"/>
        <w:ind w:left="1440" w:hanging="1440"/>
        <w:jc w:val="both"/>
        <w:rPr>
          <w:rFonts w:cstheme="minorHAnsi"/>
          <w:sz w:val="20"/>
          <w:szCs w:val="20"/>
        </w:rPr>
      </w:pPr>
      <w:r w:rsidRPr="008A4A53">
        <w:rPr>
          <w:rFonts w:cstheme="minorHAnsi"/>
          <w:b/>
          <w:sz w:val="20"/>
          <w:szCs w:val="20"/>
          <w:u w:val="single"/>
        </w:rPr>
        <w:t>Goals:</w:t>
      </w:r>
      <w:r w:rsidRPr="008A4A53">
        <w:rPr>
          <w:rFonts w:cstheme="minorHAnsi"/>
          <w:sz w:val="20"/>
          <w:szCs w:val="20"/>
        </w:rPr>
        <w:tab/>
        <w:t xml:space="preserve">The goal for this position is to ensure the provision of continuous quality care for all residents according to state and federal regulations, in a safe environment, that respects all people, and supports the mission, vision and values of the organization.  </w:t>
      </w:r>
    </w:p>
    <w:p w14:paraId="58C38CC0" w14:textId="77777777" w:rsidR="001E55BD" w:rsidRPr="008A4A53" w:rsidRDefault="001E55BD" w:rsidP="009A2378">
      <w:pPr>
        <w:spacing w:after="0"/>
        <w:ind w:left="1440" w:hanging="1440"/>
        <w:jc w:val="both"/>
        <w:rPr>
          <w:rFonts w:cstheme="minorHAnsi"/>
          <w:sz w:val="20"/>
          <w:szCs w:val="20"/>
        </w:rPr>
      </w:pPr>
      <w:r w:rsidRPr="008A4A53">
        <w:rPr>
          <w:rFonts w:cstheme="minorHAnsi"/>
          <w:sz w:val="20"/>
          <w:szCs w:val="20"/>
        </w:rPr>
        <w:t xml:space="preserve">  </w:t>
      </w:r>
    </w:p>
    <w:p w14:paraId="60FB748B" w14:textId="77777777" w:rsidR="00BF512C" w:rsidRPr="008A4A53" w:rsidRDefault="00D86F4C" w:rsidP="00D86F4C">
      <w:pPr>
        <w:spacing w:after="0"/>
        <w:ind w:left="1440" w:hanging="1440"/>
        <w:jc w:val="both"/>
        <w:rPr>
          <w:rFonts w:cstheme="minorHAnsi"/>
          <w:b/>
          <w:sz w:val="20"/>
          <w:szCs w:val="20"/>
          <w:u w:val="single"/>
        </w:rPr>
      </w:pPr>
      <w:r w:rsidRPr="008A4A53">
        <w:rPr>
          <w:rFonts w:cstheme="minorHAnsi"/>
          <w:b/>
          <w:sz w:val="20"/>
          <w:szCs w:val="20"/>
          <w:u w:val="single"/>
        </w:rPr>
        <w:t>Essential Functions, Duties and Responsibilities of the position include (but are not limited to):</w:t>
      </w:r>
    </w:p>
    <w:p w14:paraId="29B2EDB0" w14:textId="77777777" w:rsidR="00ED43B5" w:rsidRPr="008A4A53" w:rsidRDefault="00ED43B5" w:rsidP="00ED43B5">
      <w:pPr>
        <w:numPr>
          <w:ilvl w:val="0"/>
          <w:numId w:val="21"/>
        </w:numPr>
        <w:spacing w:after="0"/>
        <w:rPr>
          <w:rFonts w:cstheme="minorHAnsi"/>
          <w:sz w:val="20"/>
          <w:szCs w:val="20"/>
        </w:rPr>
      </w:pPr>
      <w:r w:rsidRPr="008A4A53">
        <w:rPr>
          <w:rFonts w:cstheme="minorHAnsi"/>
          <w:sz w:val="20"/>
          <w:szCs w:val="20"/>
        </w:rPr>
        <w:t>Practice the Values and the Mission of Cheyenne Manor.</w:t>
      </w:r>
    </w:p>
    <w:p w14:paraId="50552FB6" w14:textId="77777777" w:rsidR="00ED43B5" w:rsidRPr="008A4A53" w:rsidRDefault="00ED43B5" w:rsidP="00ED43B5">
      <w:pPr>
        <w:numPr>
          <w:ilvl w:val="0"/>
          <w:numId w:val="21"/>
        </w:numPr>
        <w:spacing w:after="0"/>
        <w:rPr>
          <w:rFonts w:cstheme="minorHAnsi"/>
          <w:sz w:val="20"/>
          <w:szCs w:val="20"/>
        </w:rPr>
      </w:pPr>
      <w:r w:rsidRPr="008A4A53">
        <w:rPr>
          <w:rFonts w:cstheme="minorHAnsi"/>
          <w:sz w:val="20"/>
          <w:szCs w:val="20"/>
        </w:rPr>
        <w:t>Serve food to residents/staff/guests accurately and according to correct procedures.  Includes appropriate use of diet cards and guest order slips.</w:t>
      </w:r>
    </w:p>
    <w:p w14:paraId="6F142A7D" w14:textId="77777777" w:rsidR="00ED43B5" w:rsidRPr="008A4A53" w:rsidRDefault="00ED43B5" w:rsidP="00ED43B5">
      <w:pPr>
        <w:numPr>
          <w:ilvl w:val="0"/>
          <w:numId w:val="21"/>
        </w:numPr>
        <w:spacing w:after="0"/>
        <w:rPr>
          <w:rFonts w:cstheme="minorHAnsi"/>
          <w:sz w:val="20"/>
          <w:szCs w:val="20"/>
        </w:rPr>
      </w:pPr>
      <w:r w:rsidRPr="008A4A53">
        <w:rPr>
          <w:rFonts w:cstheme="minorHAnsi"/>
          <w:sz w:val="20"/>
          <w:szCs w:val="20"/>
        </w:rPr>
        <w:t>Collect and display foods and beverages for serving.</w:t>
      </w:r>
    </w:p>
    <w:p w14:paraId="73AEE149" w14:textId="77777777" w:rsidR="008343B2" w:rsidRPr="008A4A53" w:rsidRDefault="008343B2" w:rsidP="00ED43B5">
      <w:pPr>
        <w:numPr>
          <w:ilvl w:val="0"/>
          <w:numId w:val="21"/>
        </w:numPr>
        <w:spacing w:after="0"/>
        <w:rPr>
          <w:rFonts w:cstheme="minorHAnsi"/>
          <w:sz w:val="20"/>
          <w:szCs w:val="20"/>
        </w:rPr>
      </w:pPr>
      <w:r w:rsidRPr="008A4A53">
        <w:rPr>
          <w:rFonts w:cstheme="minorHAnsi"/>
          <w:sz w:val="20"/>
          <w:szCs w:val="20"/>
        </w:rPr>
        <w:t xml:space="preserve">Assist in food/meal production and preparation as assigned. </w:t>
      </w:r>
    </w:p>
    <w:p w14:paraId="1705B2AC" w14:textId="77777777" w:rsidR="00ED43B5" w:rsidRPr="008A4A53" w:rsidRDefault="00ED43B5" w:rsidP="00ED43B5">
      <w:pPr>
        <w:numPr>
          <w:ilvl w:val="0"/>
          <w:numId w:val="21"/>
        </w:numPr>
        <w:spacing w:after="0"/>
        <w:rPr>
          <w:rFonts w:cstheme="minorHAnsi"/>
          <w:sz w:val="20"/>
          <w:szCs w:val="20"/>
        </w:rPr>
      </w:pPr>
      <w:r w:rsidRPr="008A4A53">
        <w:rPr>
          <w:rFonts w:cstheme="minorHAnsi"/>
          <w:sz w:val="20"/>
          <w:szCs w:val="20"/>
        </w:rPr>
        <w:t>Handle, store, and provide food and supplies following safe food handling practices to prevent food-borne illness.</w:t>
      </w:r>
    </w:p>
    <w:p w14:paraId="50A41B6B" w14:textId="77777777" w:rsidR="00ED43B5" w:rsidRPr="008A4A53" w:rsidRDefault="00ED43B5" w:rsidP="00ED43B5">
      <w:pPr>
        <w:numPr>
          <w:ilvl w:val="0"/>
          <w:numId w:val="21"/>
        </w:numPr>
        <w:spacing w:after="0"/>
        <w:rPr>
          <w:rFonts w:cstheme="minorHAnsi"/>
          <w:sz w:val="20"/>
          <w:szCs w:val="20"/>
        </w:rPr>
      </w:pPr>
      <w:r w:rsidRPr="008A4A53">
        <w:rPr>
          <w:rFonts w:cstheme="minorHAnsi"/>
          <w:sz w:val="20"/>
          <w:szCs w:val="20"/>
        </w:rPr>
        <w:t>Follow HACCP procedures.</w:t>
      </w:r>
    </w:p>
    <w:p w14:paraId="42BCB4C8" w14:textId="77777777" w:rsidR="00ED43B5" w:rsidRPr="008A4A53" w:rsidRDefault="00ED43B5" w:rsidP="00ED43B5">
      <w:pPr>
        <w:numPr>
          <w:ilvl w:val="0"/>
          <w:numId w:val="21"/>
        </w:numPr>
        <w:spacing w:after="0"/>
        <w:rPr>
          <w:rFonts w:cstheme="minorHAnsi"/>
          <w:sz w:val="20"/>
          <w:szCs w:val="20"/>
        </w:rPr>
      </w:pPr>
      <w:r w:rsidRPr="008A4A53">
        <w:rPr>
          <w:rFonts w:cstheme="minorHAnsi"/>
          <w:sz w:val="20"/>
          <w:szCs w:val="20"/>
        </w:rPr>
        <w:t xml:space="preserve">Serve food in accordance with planned menus, standardized recipes and special diet orders.  </w:t>
      </w:r>
    </w:p>
    <w:p w14:paraId="5C703F7C" w14:textId="77777777" w:rsidR="00ED43B5" w:rsidRPr="008A4A53" w:rsidRDefault="00ED43B5" w:rsidP="00ED43B5">
      <w:pPr>
        <w:numPr>
          <w:ilvl w:val="0"/>
          <w:numId w:val="21"/>
        </w:numPr>
        <w:spacing w:after="0"/>
        <w:rPr>
          <w:rFonts w:cstheme="minorHAnsi"/>
          <w:sz w:val="20"/>
          <w:szCs w:val="20"/>
        </w:rPr>
      </w:pPr>
      <w:r w:rsidRPr="008A4A53">
        <w:rPr>
          <w:rFonts w:cstheme="minorHAnsi"/>
          <w:sz w:val="20"/>
          <w:szCs w:val="20"/>
        </w:rPr>
        <w:t>Assist in food service for special functions as directed.</w:t>
      </w:r>
    </w:p>
    <w:p w14:paraId="5940684A" w14:textId="77777777" w:rsidR="00ED43B5" w:rsidRPr="008A4A53" w:rsidRDefault="00ED43B5" w:rsidP="00ED43B5">
      <w:pPr>
        <w:numPr>
          <w:ilvl w:val="0"/>
          <w:numId w:val="21"/>
        </w:numPr>
        <w:spacing w:after="0"/>
        <w:rPr>
          <w:rFonts w:cstheme="minorHAnsi"/>
          <w:sz w:val="20"/>
          <w:szCs w:val="20"/>
        </w:rPr>
      </w:pPr>
      <w:r w:rsidRPr="008A4A53">
        <w:rPr>
          <w:rFonts w:cstheme="minorHAnsi"/>
          <w:sz w:val="20"/>
          <w:szCs w:val="20"/>
        </w:rPr>
        <w:t xml:space="preserve">Set up meal trays, food carts and/or dining rooms for resident meals according to established policies and procedures. </w:t>
      </w:r>
    </w:p>
    <w:p w14:paraId="16EDBC79" w14:textId="77777777" w:rsidR="00ED43B5" w:rsidRPr="008A4A53" w:rsidRDefault="00ED43B5" w:rsidP="00ED43B5">
      <w:pPr>
        <w:numPr>
          <w:ilvl w:val="0"/>
          <w:numId w:val="21"/>
        </w:numPr>
        <w:spacing w:after="0"/>
        <w:rPr>
          <w:rFonts w:cstheme="minorHAnsi"/>
          <w:sz w:val="20"/>
          <w:szCs w:val="20"/>
        </w:rPr>
      </w:pPr>
      <w:r w:rsidRPr="008A4A53">
        <w:rPr>
          <w:rFonts w:cstheme="minorHAnsi"/>
          <w:sz w:val="20"/>
          <w:szCs w:val="20"/>
        </w:rPr>
        <w:t>Distribute and collect menus per department policy.</w:t>
      </w:r>
    </w:p>
    <w:p w14:paraId="39641C6A" w14:textId="77777777" w:rsidR="00ED43B5" w:rsidRPr="008A4A53" w:rsidRDefault="00ED43B5" w:rsidP="00ED43B5">
      <w:pPr>
        <w:numPr>
          <w:ilvl w:val="0"/>
          <w:numId w:val="21"/>
        </w:numPr>
        <w:spacing w:after="0"/>
        <w:rPr>
          <w:rFonts w:cstheme="minorHAnsi"/>
          <w:sz w:val="20"/>
          <w:szCs w:val="20"/>
        </w:rPr>
      </w:pPr>
      <w:r w:rsidRPr="008A4A53">
        <w:rPr>
          <w:rFonts w:cstheme="minorHAnsi"/>
          <w:sz w:val="20"/>
          <w:szCs w:val="20"/>
        </w:rPr>
        <w:t xml:space="preserve">Deliver food carts, meal trays, snacks, nourishments, etc. to designated areas. </w:t>
      </w:r>
    </w:p>
    <w:p w14:paraId="50A2D9A9" w14:textId="77777777" w:rsidR="00ED43B5" w:rsidRPr="008A4A53" w:rsidRDefault="00ED43B5" w:rsidP="00ED43B5">
      <w:pPr>
        <w:numPr>
          <w:ilvl w:val="0"/>
          <w:numId w:val="21"/>
        </w:numPr>
        <w:spacing w:after="0"/>
        <w:rPr>
          <w:rFonts w:cstheme="minorHAnsi"/>
          <w:sz w:val="20"/>
          <w:szCs w:val="20"/>
        </w:rPr>
      </w:pPr>
      <w:r w:rsidRPr="008A4A53">
        <w:rPr>
          <w:rFonts w:cstheme="minorHAnsi"/>
          <w:sz w:val="20"/>
          <w:szCs w:val="20"/>
        </w:rPr>
        <w:t xml:space="preserve">Assist with care and maintenance of department equipment and supplies. </w:t>
      </w:r>
    </w:p>
    <w:p w14:paraId="1285095B" w14:textId="77777777" w:rsidR="00ED43B5" w:rsidRPr="008A4A53" w:rsidRDefault="00ED43B5" w:rsidP="00ED43B5">
      <w:pPr>
        <w:numPr>
          <w:ilvl w:val="0"/>
          <w:numId w:val="21"/>
        </w:numPr>
        <w:spacing w:after="0"/>
        <w:rPr>
          <w:rFonts w:cstheme="minorHAnsi"/>
          <w:sz w:val="20"/>
          <w:szCs w:val="20"/>
        </w:rPr>
      </w:pPr>
      <w:r w:rsidRPr="008A4A53">
        <w:rPr>
          <w:rFonts w:cstheme="minorHAnsi"/>
          <w:sz w:val="20"/>
          <w:szCs w:val="20"/>
        </w:rPr>
        <w:t xml:space="preserve">Ensure that all food service policies and procedures are followed.  </w:t>
      </w:r>
    </w:p>
    <w:p w14:paraId="14C49D30" w14:textId="77777777" w:rsidR="00ED43B5" w:rsidRPr="008A4A53" w:rsidRDefault="00ED43B5" w:rsidP="00ED43B5">
      <w:pPr>
        <w:numPr>
          <w:ilvl w:val="0"/>
          <w:numId w:val="21"/>
        </w:numPr>
        <w:spacing w:after="0"/>
        <w:rPr>
          <w:rFonts w:cstheme="minorHAnsi"/>
          <w:sz w:val="20"/>
          <w:szCs w:val="20"/>
        </w:rPr>
      </w:pPr>
      <w:r w:rsidRPr="008A4A53">
        <w:rPr>
          <w:rFonts w:cstheme="minorHAnsi"/>
          <w:sz w:val="20"/>
          <w:szCs w:val="20"/>
        </w:rPr>
        <w:t xml:space="preserve">Maintain confidentiality of all pertinent resident care information according to HIPPA regulations to assure resident rights are protected. </w:t>
      </w:r>
    </w:p>
    <w:p w14:paraId="55CEE598" w14:textId="4ACAAB1E" w:rsidR="008343B2" w:rsidRPr="008A4A53" w:rsidRDefault="008343B2" w:rsidP="008343B2">
      <w:pPr>
        <w:numPr>
          <w:ilvl w:val="0"/>
          <w:numId w:val="21"/>
        </w:numPr>
        <w:spacing w:after="0"/>
        <w:rPr>
          <w:rFonts w:cstheme="minorHAnsi"/>
          <w:sz w:val="20"/>
          <w:szCs w:val="20"/>
        </w:rPr>
      </w:pPr>
      <w:r w:rsidRPr="008A4A53">
        <w:rPr>
          <w:rFonts w:cstheme="minorHAnsi"/>
          <w:sz w:val="20"/>
          <w:szCs w:val="20"/>
        </w:rPr>
        <w:t>Check and stock dining room with supplies periodically throughout the day.</w:t>
      </w:r>
    </w:p>
    <w:p w14:paraId="7D4AEA08" w14:textId="77777777" w:rsidR="008343B2" w:rsidRPr="008A4A53" w:rsidRDefault="008343B2" w:rsidP="008343B2">
      <w:pPr>
        <w:numPr>
          <w:ilvl w:val="0"/>
          <w:numId w:val="21"/>
        </w:numPr>
        <w:spacing w:after="0"/>
        <w:rPr>
          <w:rFonts w:cstheme="minorHAnsi"/>
          <w:sz w:val="20"/>
          <w:szCs w:val="20"/>
        </w:rPr>
      </w:pPr>
      <w:r w:rsidRPr="008A4A53">
        <w:rPr>
          <w:rFonts w:cstheme="minorHAnsi"/>
          <w:sz w:val="20"/>
          <w:szCs w:val="20"/>
        </w:rPr>
        <w:t>Collect dirty dish trays and bring to dish room.</w:t>
      </w:r>
    </w:p>
    <w:p w14:paraId="3E0131BD" w14:textId="77777777" w:rsidR="008343B2" w:rsidRPr="008A4A53" w:rsidRDefault="008343B2" w:rsidP="008343B2">
      <w:pPr>
        <w:numPr>
          <w:ilvl w:val="0"/>
          <w:numId w:val="21"/>
        </w:numPr>
        <w:spacing w:after="0"/>
        <w:rPr>
          <w:rFonts w:cstheme="minorHAnsi"/>
          <w:sz w:val="20"/>
          <w:szCs w:val="20"/>
        </w:rPr>
      </w:pPr>
      <w:r w:rsidRPr="008A4A53">
        <w:rPr>
          <w:rFonts w:cstheme="minorHAnsi"/>
          <w:sz w:val="20"/>
          <w:szCs w:val="20"/>
        </w:rPr>
        <w:t>Wash dishes following sanitary protocols.</w:t>
      </w:r>
    </w:p>
    <w:p w14:paraId="4EDDEAD0" w14:textId="77777777" w:rsidR="008343B2" w:rsidRPr="008A4A53" w:rsidRDefault="008343B2" w:rsidP="008343B2">
      <w:pPr>
        <w:numPr>
          <w:ilvl w:val="0"/>
          <w:numId w:val="21"/>
        </w:numPr>
        <w:spacing w:after="0"/>
        <w:rPr>
          <w:rFonts w:cstheme="minorHAnsi"/>
          <w:sz w:val="20"/>
          <w:szCs w:val="20"/>
        </w:rPr>
      </w:pPr>
      <w:r w:rsidRPr="008A4A53">
        <w:rPr>
          <w:rFonts w:cstheme="minorHAnsi"/>
          <w:sz w:val="20"/>
          <w:szCs w:val="20"/>
        </w:rPr>
        <w:t>Keep dish area clean and organized.</w:t>
      </w:r>
    </w:p>
    <w:p w14:paraId="32860E85" w14:textId="77777777" w:rsidR="008343B2" w:rsidRPr="008A4A53" w:rsidRDefault="008343B2" w:rsidP="008343B2">
      <w:pPr>
        <w:numPr>
          <w:ilvl w:val="0"/>
          <w:numId w:val="21"/>
        </w:numPr>
        <w:spacing w:after="0"/>
        <w:rPr>
          <w:rFonts w:cstheme="minorHAnsi"/>
          <w:sz w:val="20"/>
          <w:szCs w:val="20"/>
        </w:rPr>
      </w:pPr>
      <w:r w:rsidRPr="008A4A53">
        <w:rPr>
          <w:rFonts w:cstheme="minorHAnsi"/>
          <w:sz w:val="20"/>
          <w:szCs w:val="20"/>
        </w:rPr>
        <w:t>Log temps for dish machine and sanitizer.</w:t>
      </w:r>
    </w:p>
    <w:p w14:paraId="5BE7DFCD" w14:textId="77777777" w:rsidR="008343B2" w:rsidRPr="008A4A53" w:rsidRDefault="008343B2" w:rsidP="008343B2">
      <w:pPr>
        <w:numPr>
          <w:ilvl w:val="0"/>
          <w:numId w:val="21"/>
        </w:numPr>
        <w:spacing w:after="0"/>
        <w:rPr>
          <w:rFonts w:cstheme="minorHAnsi"/>
          <w:sz w:val="20"/>
          <w:szCs w:val="20"/>
        </w:rPr>
      </w:pPr>
      <w:r w:rsidRPr="008A4A53">
        <w:rPr>
          <w:rFonts w:cstheme="minorHAnsi"/>
          <w:sz w:val="20"/>
          <w:szCs w:val="20"/>
        </w:rPr>
        <w:t>Assist with room trays set up.</w:t>
      </w:r>
    </w:p>
    <w:p w14:paraId="6981B35B" w14:textId="77777777" w:rsidR="008343B2" w:rsidRPr="008A4A53" w:rsidRDefault="008343B2" w:rsidP="008343B2">
      <w:pPr>
        <w:numPr>
          <w:ilvl w:val="0"/>
          <w:numId w:val="21"/>
        </w:numPr>
        <w:spacing w:after="0"/>
        <w:rPr>
          <w:rFonts w:cstheme="minorHAnsi"/>
          <w:sz w:val="20"/>
          <w:szCs w:val="20"/>
        </w:rPr>
      </w:pPr>
      <w:r w:rsidRPr="008A4A53">
        <w:rPr>
          <w:rFonts w:cstheme="minorHAnsi"/>
          <w:sz w:val="20"/>
          <w:szCs w:val="20"/>
        </w:rPr>
        <w:t>Regularly wash pots and pans for cooks.</w:t>
      </w:r>
    </w:p>
    <w:p w14:paraId="2FCA9BE0" w14:textId="77777777" w:rsidR="008343B2" w:rsidRPr="008A4A53" w:rsidRDefault="008343B2" w:rsidP="008343B2">
      <w:pPr>
        <w:numPr>
          <w:ilvl w:val="0"/>
          <w:numId w:val="21"/>
        </w:numPr>
        <w:spacing w:after="0"/>
        <w:rPr>
          <w:rFonts w:cstheme="minorHAnsi"/>
          <w:sz w:val="20"/>
          <w:szCs w:val="20"/>
        </w:rPr>
      </w:pPr>
      <w:r w:rsidRPr="008A4A53">
        <w:rPr>
          <w:rFonts w:cstheme="minorHAnsi"/>
          <w:sz w:val="20"/>
          <w:szCs w:val="20"/>
        </w:rPr>
        <w:t xml:space="preserve">Remove trash to outside dumpsters regularly. </w:t>
      </w:r>
    </w:p>
    <w:p w14:paraId="0ACAB6D9" w14:textId="77777777" w:rsidR="008343B2" w:rsidRPr="008A4A53" w:rsidRDefault="008343B2" w:rsidP="008343B2">
      <w:pPr>
        <w:numPr>
          <w:ilvl w:val="0"/>
          <w:numId w:val="21"/>
        </w:numPr>
        <w:spacing w:after="0"/>
        <w:rPr>
          <w:rFonts w:cstheme="minorHAnsi"/>
          <w:sz w:val="20"/>
          <w:szCs w:val="20"/>
        </w:rPr>
      </w:pPr>
      <w:r w:rsidRPr="008A4A53">
        <w:rPr>
          <w:rFonts w:cstheme="minorHAnsi"/>
          <w:sz w:val="20"/>
          <w:szCs w:val="20"/>
        </w:rPr>
        <w:t xml:space="preserve">Follow established safety, security, and sanitation practices. </w:t>
      </w:r>
    </w:p>
    <w:p w14:paraId="1DD54779" w14:textId="77777777" w:rsidR="008343B2" w:rsidRPr="008A4A53" w:rsidRDefault="008343B2" w:rsidP="008343B2">
      <w:pPr>
        <w:numPr>
          <w:ilvl w:val="0"/>
          <w:numId w:val="21"/>
        </w:numPr>
        <w:spacing w:after="0"/>
        <w:rPr>
          <w:rFonts w:cstheme="minorHAnsi"/>
          <w:sz w:val="20"/>
          <w:szCs w:val="20"/>
        </w:rPr>
      </w:pPr>
      <w:r w:rsidRPr="008A4A53">
        <w:rPr>
          <w:rFonts w:cstheme="minorHAnsi"/>
          <w:sz w:val="20"/>
          <w:szCs w:val="20"/>
        </w:rPr>
        <w:t xml:space="preserve">Follow established Infection Control and Universal Precautions when performing daily tasks. </w:t>
      </w:r>
    </w:p>
    <w:p w14:paraId="1A23BFFB" w14:textId="77777777" w:rsidR="008343B2" w:rsidRPr="008A4A53" w:rsidRDefault="008343B2" w:rsidP="008343B2">
      <w:pPr>
        <w:numPr>
          <w:ilvl w:val="0"/>
          <w:numId w:val="21"/>
        </w:numPr>
        <w:spacing w:after="0"/>
        <w:rPr>
          <w:rFonts w:cstheme="minorHAnsi"/>
          <w:sz w:val="20"/>
          <w:szCs w:val="20"/>
        </w:rPr>
      </w:pPr>
      <w:r w:rsidRPr="008A4A53">
        <w:rPr>
          <w:rFonts w:cstheme="minorHAnsi"/>
          <w:sz w:val="20"/>
          <w:szCs w:val="20"/>
        </w:rPr>
        <w:t xml:space="preserve">Assist with daily scheduled cleaning duties in accordance with established policies and procedures, as directed by the dietary manager. </w:t>
      </w:r>
    </w:p>
    <w:p w14:paraId="6888BD8C" w14:textId="77777777" w:rsidR="008343B2" w:rsidRPr="008A4A53" w:rsidRDefault="008343B2" w:rsidP="008343B2">
      <w:pPr>
        <w:numPr>
          <w:ilvl w:val="0"/>
          <w:numId w:val="21"/>
        </w:numPr>
        <w:spacing w:after="0"/>
        <w:rPr>
          <w:rFonts w:cstheme="minorHAnsi"/>
          <w:sz w:val="20"/>
          <w:szCs w:val="20"/>
        </w:rPr>
      </w:pPr>
      <w:r w:rsidRPr="008A4A53">
        <w:rPr>
          <w:rFonts w:cstheme="minorHAnsi"/>
          <w:sz w:val="20"/>
          <w:szCs w:val="20"/>
        </w:rPr>
        <w:t xml:space="preserve">Receive and appropriately respond to oral and written communications and directions. </w:t>
      </w:r>
    </w:p>
    <w:p w14:paraId="60DC9AFE" w14:textId="77777777" w:rsidR="008343B2" w:rsidRPr="008A4A53" w:rsidRDefault="008343B2" w:rsidP="008343B2">
      <w:pPr>
        <w:numPr>
          <w:ilvl w:val="0"/>
          <w:numId w:val="21"/>
        </w:numPr>
        <w:spacing w:after="0"/>
        <w:rPr>
          <w:rFonts w:cstheme="minorHAnsi"/>
          <w:sz w:val="20"/>
          <w:szCs w:val="20"/>
        </w:rPr>
      </w:pPr>
      <w:r w:rsidRPr="008A4A53">
        <w:rPr>
          <w:rFonts w:cstheme="minorHAnsi"/>
          <w:sz w:val="20"/>
          <w:szCs w:val="20"/>
        </w:rPr>
        <w:t xml:space="preserve">Maintain confidentiality of all pertinent resident care information according to HIPPA regulations to assure resident rights are protected. </w:t>
      </w:r>
    </w:p>
    <w:p w14:paraId="0A32FB23" w14:textId="77777777" w:rsidR="00ED43B5" w:rsidRPr="008A4A53" w:rsidRDefault="008343B2" w:rsidP="008343B2">
      <w:pPr>
        <w:numPr>
          <w:ilvl w:val="0"/>
          <w:numId w:val="21"/>
        </w:numPr>
        <w:spacing w:after="0"/>
        <w:rPr>
          <w:rFonts w:cstheme="minorHAnsi"/>
          <w:b/>
          <w:sz w:val="20"/>
          <w:szCs w:val="20"/>
        </w:rPr>
      </w:pPr>
      <w:r w:rsidRPr="008A4A53">
        <w:rPr>
          <w:rFonts w:cstheme="minorHAnsi"/>
          <w:sz w:val="20"/>
          <w:szCs w:val="20"/>
        </w:rPr>
        <w:t>Maintain punctuality when reporting to work and leaving work.</w:t>
      </w:r>
    </w:p>
    <w:p w14:paraId="60D920AA" w14:textId="77777777" w:rsidR="000C5544" w:rsidRPr="008A4A53" w:rsidRDefault="000C5544" w:rsidP="000C5544">
      <w:pPr>
        <w:numPr>
          <w:ilvl w:val="0"/>
          <w:numId w:val="21"/>
        </w:numPr>
        <w:spacing w:after="0"/>
        <w:rPr>
          <w:rFonts w:cstheme="minorHAnsi"/>
          <w:sz w:val="20"/>
          <w:szCs w:val="20"/>
        </w:rPr>
      </w:pPr>
      <w:r w:rsidRPr="008A4A53">
        <w:rPr>
          <w:rFonts w:cstheme="minorHAnsi"/>
          <w:sz w:val="20"/>
          <w:szCs w:val="20"/>
        </w:rPr>
        <w:t xml:space="preserve">In addition to the responsibilities described above, the role may include other responsibilities and duties as assigned on occasion, based upon Cheyenne Manor needs or requirements. </w:t>
      </w:r>
    </w:p>
    <w:p w14:paraId="04C70762" w14:textId="77777777" w:rsidR="00DF66C5" w:rsidRPr="008A4A53" w:rsidRDefault="00DF66C5" w:rsidP="003543BC">
      <w:pPr>
        <w:shd w:val="clear" w:color="auto" w:fill="FFFFFF"/>
        <w:spacing w:after="0"/>
        <w:rPr>
          <w:rFonts w:cstheme="minorHAnsi"/>
          <w:b/>
          <w:sz w:val="20"/>
          <w:szCs w:val="20"/>
          <w:u w:val="single"/>
        </w:rPr>
      </w:pPr>
    </w:p>
    <w:p w14:paraId="6272E41C" w14:textId="77777777" w:rsidR="008A4A53" w:rsidRDefault="008A4A53" w:rsidP="003543BC">
      <w:pPr>
        <w:shd w:val="clear" w:color="auto" w:fill="FFFFFF"/>
        <w:spacing w:after="0"/>
        <w:rPr>
          <w:rFonts w:cstheme="minorHAnsi"/>
          <w:b/>
          <w:sz w:val="20"/>
          <w:szCs w:val="20"/>
          <w:u w:val="single"/>
        </w:rPr>
      </w:pPr>
    </w:p>
    <w:p w14:paraId="6CA5F823" w14:textId="77777777" w:rsidR="008A4A53" w:rsidRDefault="008A4A53" w:rsidP="003543BC">
      <w:pPr>
        <w:shd w:val="clear" w:color="auto" w:fill="FFFFFF"/>
        <w:spacing w:after="0"/>
        <w:rPr>
          <w:rFonts w:cstheme="minorHAnsi"/>
          <w:b/>
          <w:sz w:val="20"/>
          <w:szCs w:val="20"/>
          <w:u w:val="single"/>
        </w:rPr>
      </w:pPr>
    </w:p>
    <w:p w14:paraId="362D3B1F" w14:textId="77777777" w:rsidR="003543BC" w:rsidRPr="008A4A53" w:rsidRDefault="003543BC" w:rsidP="003543BC">
      <w:pPr>
        <w:shd w:val="clear" w:color="auto" w:fill="FFFFFF"/>
        <w:spacing w:after="0"/>
        <w:rPr>
          <w:rFonts w:cstheme="minorHAnsi"/>
          <w:b/>
          <w:sz w:val="20"/>
          <w:szCs w:val="20"/>
          <w:u w:val="single"/>
        </w:rPr>
      </w:pPr>
      <w:r w:rsidRPr="008A4A53">
        <w:rPr>
          <w:rFonts w:cstheme="minorHAnsi"/>
          <w:b/>
          <w:sz w:val="20"/>
          <w:szCs w:val="20"/>
          <w:u w:val="single"/>
        </w:rPr>
        <w:lastRenderedPageBreak/>
        <w:t>Safety and Sanitation:</w:t>
      </w:r>
    </w:p>
    <w:p w14:paraId="0041D707" w14:textId="77777777" w:rsidR="00621300" w:rsidRPr="008A4A53" w:rsidRDefault="003543BC" w:rsidP="00F95D68">
      <w:pPr>
        <w:pStyle w:val="ListParagraph"/>
        <w:numPr>
          <w:ilvl w:val="0"/>
          <w:numId w:val="15"/>
        </w:numPr>
        <w:shd w:val="clear" w:color="auto" w:fill="FFFFFF"/>
        <w:tabs>
          <w:tab w:val="left" w:pos="720"/>
        </w:tabs>
        <w:spacing w:after="0"/>
        <w:rPr>
          <w:rFonts w:cstheme="minorHAnsi"/>
          <w:sz w:val="20"/>
          <w:szCs w:val="20"/>
        </w:rPr>
      </w:pPr>
      <w:r w:rsidRPr="008A4A53">
        <w:rPr>
          <w:rFonts w:cstheme="minorHAnsi"/>
          <w:sz w:val="20"/>
          <w:szCs w:val="20"/>
        </w:rPr>
        <w:t xml:space="preserve">Cooperates with </w:t>
      </w:r>
      <w:r w:rsidR="00AD7443" w:rsidRPr="00AD7443">
        <w:rPr>
          <w:rFonts w:cstheme="minorHAnsi"/>
          <w:sz w:val="20"/>
          <w:szCs w:val="20"/>
        </w:rPr>
        <w:t>Food and Nutrition Services Director</w:t>
      </w:r>
      <w:r w:rsidR="00AD7443" w:rsidRPr="008A4A53">
        <w:rPr>
          <w:rFonts w:cstheme="minorHAnsi"/>
          <w:sz w:val="20"/>
          <w:szCs w:val="20"/>
        </w:rPr>
        <w:t xml:space="preserve"> </w:t>
      </w:r>
      <w:r w:rsidR="006F5FCE" w:rsidRPr="008A4A53">
        <w:rPr>
          <w:rFonts w:cstheme="minorHAnsi"/>
          <w:sz w:val="20"/>
          <w:szCs w:val="20"/>
        </w:rPr>
        <w:t>to ensure a</w:t>
      </w:r>
      <w:r w:rsidRPr="008A4A53">
        <w:rPr>
          <w:rFonts w:cstheme="minorHAnsi"/>
          <w:sz w:val="20"/>
          <w:szCs w:val="20"/>
        </w:rPr>
        <w:t xml:space="preserve"> safe and sanitary environment in accordance with state and federal regulations and laws.  </w:t>
      </w:r>
    </w:p>
    <w:p w14:paraId="78E2D4F2" w14:textId="77777777" w:rsidR="003543BC" w:rsidRPr="008A4A53" w:rsidRDefault="003543BC" w:rsidP="00F95D68">
      <w:pPr>
        <w:pStyle w:val="ListParagraph"/>
        <w:numPr>
          <w:ilvl w:val="0"/>
          <w:numId w:val="15"/>
        </w:numPr>
        <w:shd w:val="clear" w:color="auto" w:fill="FFFFFF"/>
        <w:tabs>
          <w:tab w:val="left" w:pos="720"/>
        </w:tabs>
        <w:spacing w:after="0"/>
        <w:rPr>
          <w:rFonts w:cstheme="minorHAnsi"/>
          <w:sz w:val="20"/>
          <w:szCs w:val="20"/>
        </w:rPr>
      </w:pPr>
      <w:r w:rsidRPr="008A4A53">
        <w:rPr>
          <w:rFonts w:cstheme="minorHAnsi"/>
          <w:sz w:val="20"/>
          <w:szCs w:val="20"/>
        </w:rPr>
        <w:t>Ensures that guidelines for lifting, bending, stooping, carrying, moving residents, etc. meets or exceeds OSHA regulations</w:t>
      </w:r>
      <w:r w:rsidR="006F5FCE" w:rsidRPr="008A4A53">
        <w:rPr>
          <w:rFonts w:cstheme="minorHAnsi"/>
          <w:sz w:val="20"/>
          <w:szCs w:val="20"/>
        </w:rPr>
        <w:t xml:space="preserve"> are followed. </w:t>
      </w:r>
    </w:p>
    <w:p w14:paraId="31104AF7" w14:textId="77777777" w:rsidR="00F03313" w:rsidRPr="008A4A53" w:rsidRDefault="00F03313" w:rsidP="00F95D68">
      <w:pPr>
        <w:pStyle w:val="ListParagraph"/>
        <w:numPr>
          <w:ilvl w:val="0"/>
          <w:numId w:val="15"/>
        </w:numPr>
        <w:shd w:val="clear" w:color="auto" w:fill="FFFFFF"/>
        <w:tabs>
          <w:tab w:val="left" w:pos="720"/>
        </w:tabs>
        <w:spacing w:after="0"/>
        <w:rPr>
          <w:rFonts w:cstheme="minorHAnsi"/>
          <w:sz w:val="20"/>
          <w:szCs w:val="20"/>
        </w:rPr>
      </w:pPr>
      <w:r w:rsidRPr="008A4A53">
        <w:rPr>
          <w:rFonts w:cstheme="minorHAnsi"/>
          <w:sz w:val="20"/>
          <w:szCs w:val="20"/>
        </w:rPr>
        <w:t xml:space="preserve">Monitor use and handling of equipment to ensure safe usage and avoid waste or breakage. </w:t>
      </w:r>
    </w:p>
    <w:p w14:paraId="5918C21E" w14:textId="77777777" w:rsidR="00F03313" w:rsidRPr="008A4A53" w:rsidRDefault="00F03313" w:rsidP="00F95D68">
      <w:pPr>
        <w:pStyle w:val="ListParagraph"/>
        <w:numPr>
          <w:ilvl w:val="0"/>
          <w:numId w:val="15"/>
        </w:numPr>
        <w:shd w:val="clear" w:color="auto" w:fill="FFFFFF"/>
        <w:tabs>
          <w:tab w:val="left" w:pos="720"/>
        </w:tabs>
        <w:spacing w:after="0"/>
        <w:rPr>
          <w:rFonts w:cstheme="minorHAnsi"/>
          <w:sz w:val="20"/>
          <w:szCs w:val="20"/>
        </w:rPr>
      </w:pPr>
      <w:r w:rsidRPr="008A4A53">
        <w:rPr>
          <w:rFonts w:cstheme="minorHAnsi"/>
          <w:sz w:val="20"/>
          <w:szCs w:val="20"/>
        </w:rPr>
        <w:t xml:space="preserve">Report any equipment needing repair to the </w:t>
      </w:r>
      <w:r w:rsidR="00AD7443" w:rsidRPr="00AD7443">
        <w:rPr>
          <w:rFonts w:cstheme="minorHAnsi"/>
          <w:sz w:val="20"/>
          <w:szCs w:val="20"/>
        </w:rPr>
        <w:t>Food and Nutrition Services Director</w:t>
      </w:r>
      <w:r w:rsidRPr="008A4A53">
        <w:rPr>
          <w:rFonts w:cstheme="minorHAnsi"/>
          <w:sz w:val="20"/>
          <w:szCs w:val="20"/>
        </w:rPr>
        <w:t>.</w:t>
      </w:r>
    </w:p>
    <w:p w14:paraId="25DBD151" w14:textId="77777777" w:rsidR="00F95D68" w:rsidRPr="008A4A53" w:rsidRDefault="006F5FCE" w:rsidP="00F95D68">
      <w:pPr>
        <w:pStyle w:val="ListParagraph"/>
        <w:numPr>
          <w:ilvl w:val="0"/>
          <w:numId w:val="15"/>
        </w:numPr>
        <w:shd w:val="clear" w:color="auto" w:fill="FFFFFF"/>
        <w:tabs>
          <w:tab w:val="left" w:pos="720"/>
        </w:tabs>
        <w:spacing w:after="0"/>
        <w:ind w:right="720"/>
        <w:rPr>
          <w:rFonts w:cstheme="minorHAnsi"/>
          <w:sz w:val="20"/>
          <w:szCs w:val="20"/>
        </w:rPr>
      </w:pPr>
      <w:r w:rsidRPr="008A4A53">
        <w:rPr>
          <w:rFonts w:cstheme="minorHAnsi"/>
          <w:sz w:val="20"/>
          <w:szCs w:val="20"/>
        </w:rPr>
        <w:t>Completes</w:t>
      </w:r>
      <w:r w:rsidR="00F95D68" w:rsidRPr="008A4A53">
        <w:rPr>
          <w:rFonts w:cstheme="minorHAnsi"/>
          <w:sz w:val="20"/>
          <w:szCs w:val="20"/>
        </w:rPr>
        <w:t xml:space="preserve"> cleaning </w:t>
      </w:r>
      <w:r w:rsidRPr="008A4A53">
        <w:rPr>
          <w:rFonts w:cstheme="minorHAnsi"/>
          <w:sz w:val="20"/>
          <w:szCs w:val="20"/>
        </w:rPr>
        <w:t>as scheduled</w:t>
      </w:r>
      <w:r w:rsidR="00F95D68" w:rsidRPr="008A4A53">
        <w:rPr>
          <w:rFonts w:cstheme="minorHAnsi"/>
          <w:sz w:val="20"/>
          <w:szCs w:val="20"/>
        </w:rPr>
        <w:t xml:space="preserve"> </w:t>
      </w:r>
      <w:r w:rsidRPr="008A4A53">
        <w:rPr>
          <w:rFonts w:cstheme="minorHAnsi"/>
          <w:sz w:val="20"/>
          <w:szCs w:val="20"/>
        </w:rPr>
        <w:t>to ensure cleanliness</w:t>
      </w:r>
      <w:r w:rsidR="00F95D68" w:rsidRPr="008A4A53">
        <w:rPr>
          <w:rFonts w:cstheme="minorHAnsi"/>
          <w:sz w:val="20"/>
          <w:szCs w:val="20"/>
        </w:rPr>
        <w:t xml:space="preserve"> </w:t>
      </w:r>
      <w:r w:rsidRPr="008A4A53">
        <w:rPr>
          <w:rFonts w:cstheme="minorHAnsi"/>
          <w:sz w:val="20"/>
          <w:szCs w:val="20"/>
        </w:rPr>
        <w:t xml:space="preserve">and sanitization of department. </w:t>
      </w:r>
    </w:p>
    <w:p w14:paraId="7CF9D0C9" w14:textId="77777777" w:rsidR="00296BEC" w:rsidRPr="008A4A53" w:rsidRDefault="00296BEC" w:rsidP="00F95D68">
      <w:pPr>
        <w:pStyle w:val="ListParagraph"/>
        <w:numPr>
          <w:ilvl w:val="0"/>
          <w:numId w:val="15"/>
        </w:numPr>
        <w:shd w:val="clear" w:color="auto" w:fill="FFFFFF"/>
        <w:tabs>
          <w:tab w:val="left" w:pos="720"/>
        </w:tabs>
        <w:spacing w:after="0"/>
        <w:rPr>
          <w:rFonts w:cstheme="minorHAnsi"/>
          <w:sz w:val="20"/>
          <w:szCs w:val="20"/>
        </w:rPr>
      </w:pPr>
      <w:r w:rsidRPr="008A4A53">
        <w:rPr>
          <w:rFonts w:cstheme="minorHAnsi"/>
          <w:sz w:val="20"/>
          <w:szCs w:val="20"/>
        </w:rPr>
        <w:t>Follows and participates in, fire/safety and life/safety procedures and drills.</w:t>
      </w:r>
    </w:p>
    <w:p w14:paraId="16CBB059" w14:textId="77777777" w:rsidR="00296BEC" w:rsidRPr="008A4A53" w:rsidRDefault="00296BEC" w:rsidP="00D331AE">
      <w:pPr>
        <w:pStyle w:val="ListParagraph"/>
        <w:numPr>
          <w:ilvl w:val="0"/>
          <w:numId w:val="15"/>
        </w:numPr>
        <w:shd w:val="clear" w:color="auto" w:fill="FFFFFF"/>
        <w:tabs>
          <w:tab w:val="left" w:pos="720"/>
        </w:tabs>
        <w:spacing w:after="0"/>
        <w:rPr>
          <w:rFonts w:cstheme="minorHAnsi"/>
          <w:sz w:val="20"/>
          <w:szCs w:val="20"/>
        </w:rPr>
      </w:pPr>
      <w:r w:rsidRPr="008A4A53">
        <w:rPr>
          <w:rFonts w:cstheme="minorHAnsi"/>
          <w:sz w:val="20"/>
          <w:szCs w:val="20"/>
        </w:rPr>
        <w:t xml:space="preserve">Reports any accident/incident or hazard occurring within the facility or on the grounds to appropriate personnel. </w:t>
      </w:r>
    </w:p>
    <w:p w14:paraId="1F390D97" w14:textId="77777777" w:rsidR="00296BEC" w:rsidRPr="008A4A53" w:rsidRDefault="00296BEC" w:rsidP="00F95D68">
      <w:pPr>
        <w:pStyle w:val="ListParagraph"/>
        <w:numPr>
          <w:ilvl w:val="0"/>
          <w:numId w:val="15"/>
        </w:numPr>
        <w:shd w:val="clear" w:color="auto" w:fill="FFFFFF"/>
        <w:tabs>
          <w:tab w:val="left" w:pos="720"/>
        </w:tabs>
        <w:spacing w:after="0"/>
        <w:rPr>
          <w:rFonts w:cstheme="minorHAnsi"/>
          <w:sz w:val="20"/>
          <w:szCs w:val="20"/>
        </w:rPr>
      </w:pPr>
      <w:r w:rsidRPr="008A4A53">
        <w:rPr>
          <w:rFonts w:cstheme="minorHAnsi"/>
          <w:sz w:val="20"/>
          <w:szCs w:val="20"/>
        </w:rPr>
        <w:t xml:space="preserve">Follows infection control procedures, including but not limited too; frequent hand-washing and use of gloves for service occurs as required.  Use of hair nets or covered hair is enforced.  </w:t>
      </w:r>
      <w:r w:rsidR="006F5FCE" w:rsidRPr="008A4A53">
        <w:rPr>
          <w:rFonts w:cstheme="minorHAnsi"/>
          <w:sz w:val="20"/>
          <w:szCs w:val="20"/>
        </w:rPr>
        <w:t>Does not wear</w:t>
      </w:r>
      <w:r w:rsidRPr="008A4A53">
        <w:rPr>
          <w:rFonts w:cstheme="minorHAnsi"/>
          <w:sz w:val="20"/>
          <w:szCs w:val="20"/>
        </w:rPr>
        <w:t xml:space="preserve"> jewelry or nail polish in accordance with regulatory requirement, it is strongly encouraged dietary staff do not wear fake nails but if they </w:t>
      </w:r>
      <w:proofErr w:type="gramStart"/>
      <w:r w:rsidRPr="008A4A53">
        <w:rPr>
          <w:rFonts w:cstheme="minorHAnsi"/>
          <w:sz w:val="20"/>
          <w:szCs w:val="20"/>
        </w:rPr>
        <w:t>do</w:t>
      </w:r>
      <w:proofErr w:type="gramEnd"/>
      <w:r w:rsidRPr="008A4A53">
        <w:rPr>
          <w:rFonts w:cstheme="minorHAnsi"/>
          <w:sz w:val="20"/>
          <w:szCs w:val="20"/>
        </w:rPr>
        <w:t xml:space="preserve"> they must wear intact gloves when preparing or serving food. </w:t>
      </w:r>
    </w:p>
    <w:p w14:paraId="6ACB29BA" w14:textId="77777777" w:rsidR="00296BEC" w:rsidRPr="008A4A53" w:rsidRDefault="006F5FCE" w:rsidP="00F95D68">
      <w:pPr>
        <w:pStyle w:val="ListParagraph"/>
        <w:numPr>
          <w:ilvl w:val="0"/>
          <w:numId w:val="15"/>
        </w:numPr>
        <w:shd w:val="clear" w:color="auto" w:fill="FFFFFF"/>
        <w:tabs>
          <w:tab w:val="left" w:pos="720"/>
        </w:tabs>
        <w:spacing w:after="0"/>
        <w:ind w:right="1440"/>
        <w:rPr>
          <w:rFonts w:cstheme="minorHAnsi"/>
          <w:sz w:val="20"/>
          <w:szCs w:val="20"/>
        </w:rPr>
      </w:pPr>
      <w:r w:rsidRPr="008A4A53">
        <w:rPr>
          <w:rFonts w:cstheme="minorHAnsi"/>
          <w:sz w:val="20"/>
          <w:szCs w:val="20"/>
        </w:rPr>
        <w:t xml:space="preserve">Assist </w:t>
      </w:r>
      <w:r w:rsidR="00AD7443" w:rsidRPr="00AD7443">
        <w:rPr>
          <w:rFonts w:cstheme="minorHAnsi"/>
          <w:sz w:val="20"/>
          <w:szCs w:val="20"/>
        </w:rPr>
        <w:t>Food and Nutrition Services Director</w:t>
      </w:r>
      <w:r w:rsidR="00AD7443" w:rsidRPr="008A4A53">
        <w:rPr>
          <w:rFonts w:cstheme="minorHAnsi"/>
          <w:sz w:val="20"/>
          <w:szCs w:val="20"/>
        </w:rPr>
        <w:t xml:space="preserve"> </w:t>
      </w:r>
      <w:r w:rsidRPr="008A4A53">
        <w:rPr>
          <w:rFonts w:cstheme="minorHAnsi"/>
          <w:sz w:val="20"/>
          <w:szCs w:val="20"/>
        </w:rPr>
        <w:t>in ensuring</w:t>
      </w:r>
      <w:r w:rsidR="00296BEC" w:rsidRPr="008A4A53">
        <w:rPr>
          <w:rFonts w:cstheme="minorHAnsi"/>
          <w:sz w:val="20"/>
          <w:szCs w:val="20"/>
        </w:rPr>
        <w:t xml:space="preserve"> all glasses and dishes are stored according to regulations as to not entrap moisture.</w:t>
      </w:r>
    </w:p>
    <w:p w14:paraId="0F0CB68A" w14:textId="77777777" w:rsidR="00296BEC" w:rsidRPr="008A4A53" w:rsidRDefault="00296BEC" w:rsidP="00F95D68">
      <w:pPr>
        <w:pStyle w:val="ListParagraph"/>
        <w:numPr>
          <w:ilvl w:val="0"/>
          <w:numId w:val="15"/>
        </w:numPr>
        <w:shd w:val="clear" w:color="auto" w:fill="FFFFFF"/>
        <w:tabs>
          <w:tab w:val="left" w:pos="720"/>
        </w:tabs>
        <w:spacing w:after="0"/>
        <w:ind w:right="1440"/>
        <w:rPr>
          <w:rFonts w:cstheme="minorHAnsi"/>
          <w:sz w:val="20"/>
          <w:szCs w:val="20"/>
        </w:rPr>
      </w:pPr>
      <w:r w:rsidRPr="008A4A53">
        <w:rPr>
          <w:rFonts w:cstheme="minorHAnsi"/>
          <w:sz w:val="20"/>
          <w:szCs w:val="20"/>
        </w:rPr>
        <w:t xml:space="preserve">Ensure residents who are in isolation are served in accordance with isolation procedures according to infection control. </w:t>
      </w:r>
    </w:p>
    <w:p w14:paraId="75C38A3F" w14:textId="77777777" w:rsidR="00621300" w:rsidRPr="008A4A53" w:rsidRDefault="003543BC" w:rsidP="00F95D68">
      <w:pPr>
        <w:pStyle w:val="ListParagraph"/>
        <w:numPr>
          <w:ilvl w:val="0"/>
          <w:numId w:val="15"/>
        </w:numPr>
        <w:shd w:val="clear" w:color="auto" w:fill="FFFFFF"/>
        <w:tabs>
          <w:tab w:val="left" w:pos="720"/>
        </w:tabs>
        <w:spacing w:after="0"/>
        <w:rPr>
          <w:rFonts w:cstheme="minorHAnsi"/>
          <w:sz w:val="20"/>
          <w:szCs w:val="20"/>
        </w:rPr>
      </w:pPr>
      <w:r w:rsidRPr="008A4A53">
        <w:rPr>
          <w:rFonts w:cstheme="minorHAnsi"/>
          <w:sz w:val="20"/>
          <w:szCs w:val="20"/>
        </w:rPr>
        <w:t>Follows infection control and body substance isolation procedures and</w:t>
      </w:r>
      <w:r w:rsidR="00621300" w:rsidRPr="008A4A53">
        <w:rPr>
          <w:rFonts w:cstheme="minorHAnsi"/>
          <w:sz w:val="20"/>
          <w:szCs w:val="20"/>
        </w:rPr>
        <w:t xml:space="preserve"> precautions daily and ongoing.</w:t>
      </w:r>
    </w:p>
    <w:p w14:paraId="699B82FA" w14:textId="77777777" w:rsidR="00F95D68" w:rsidRPr="008A4A53" w:rsidRDefault="00F95D68" w:rsidP="00621300">
      <w:pPr>
        <w:shd w:val="clear" w:color="auto" w:fill="FFFFFF"/>
        <w:spacing w:after="0"/>
        <w:rPr>
          <w:rFonts w:cstheme="minorHAnsi"/>
          <w:b/>
          <w:sz w:val="20"/>
          <w:szCs w:val="20"/>
          <w:u w:val="single"/>
        </w:rPr>
      </w:pPr>
    </w:p>
    <w:p w14:paraId="0DFCA6D6" w14:textId="77777777" w:rsidR="00621300" w:rsidRPr="008A4A53" w:rsidRDefault="00621300" w:rsidP="00621300">
      <w:pPr>
        <w:shd w:val="clear" w:color="auto" w:fill="FFFFFF"/>
        <w:spacing w:after="0"/>
        <w:rPr>
          <w:rFonts w:cstheme="minorHAnsi"/>
          <w:b/>
          <w:sz w:val="20"/>
          <w:szCs w:val="20"/>
          <w:u w:val="single"/>
        </w:rPr>
      </w:pPr>
      <w:r w:rsidRPr="008A4A53">
        <w:rPr>
          <w:rFonts w:cstheme="minorHAnsi"/>
          <w:b/>
          <w:sz w:val="20"/>
          <w:szCs w:val="20"/>
          <w:u w:val="single"/>
        </w:rPr>
        <w:t>Working Conditions:</w:t>
      </w:r>
    </w:p>
    <w:p w14:paraId="30991671" w14:textId="77777777" w:rsidR="00AD7443" w:rsidRDefault="00621300" w:rsidP="003232C6">
      <w:pPr>
        <w:pStyle w:val="ListParagraph"/>
        <w:numPr>
          <w:ilvl w:val="0"/>
          <w:numId w:val="10"/>
        </w:numPr>
        <w:shd w:val="clear" w:color="auto" w:fill="FFFFFF"/>
        <w:tabs>
          <w:tab w:val="left" w:pos="720"/>
        </w:tabs>
        <w:spacing w:after="0"/>
        <w:rPr>
          <w:rFonts w:cstheme="minorHAnsi"/>
          <w:sz w:val="20"/>
          <w:szCs w:val="20"/>
        </w:rPr>
      </w:pPr>
      <w:r w:rsidRPr="00AD7443">
        <w:rPr>
          <w:rFonts w:cstheme="minorHAnsi"/>
          <w:sz w:val="20"/>
          <w:szCs w:val="20"/>
        </w:rPr>
        <w:t xml:space="preserve">There are inherent risks to working in the health care industry, and in a health care setting.  Therefore, </w:t>
      </w:r>
      <w:r w:rsidR="00AD7443" w:rsidRPr="00AD7443">
        <w:rPr>
          <w:rFonts w:cstheme="minorHAnsi"/>
          <w:sz w:val="20"/>
          <w:szCs w:val="20"/>
        </w:rPr>
        <w:t>employees</w:t>
      </w:r>
      <w:r w:rsidRPr="00AD7443">
        <w:rPr>
          <w:rFonts w:cstheme="minorHAnsi"/>
          <w:sz w:val="20"/>
          <w:szCs w:val="20"/>
        </w:rPr>
        <w:t xml:space="preserve"> must be aware that working in this facility may create a situation for fall risk, muscle strain</w:t>
      </w:r>
      <w:r w:rsidR="00AC2821" w:rsidRPr="00AD7443">
        <w:rPr>
          <w:rFonts w:cstheme="minorHAnsi"/>
          <w:sz w:val="20"/>
          <w:szCs w:val="20"/>
        </w:rPr>
        <w:t>, burn</w:t>
      </w:r>
      <w:r w:rsidRPr="00AD7443">
        <w:rPr>
          <w:rFonts w:cstheme="minorHAnsi"/>
          <w:sz w:val="20"/>
          <w:szCs w:val="20"/>
        </w:rPr>
        <w:t xml:space="preserve"> or other injuries as a direct result of working in this department and facility.  </w:t>
      </w:r>
    </w:p>
    <w:p w14:paraId="7BFEB774" w14:textId="77777777" w:rsidR="003232C6" w:rsidRPr="00AD7443" w:rsidRDefault="003232C6" w:rsidP="003232C6">
      <w:pPr>
        <w:pStyle w:val="ListParagraph"/>
        <w:numPr>
          <w:ilvl w:val="0"/>
          <w:numId w:val="10"/>
        </w:numPr>
        <w:shd w:val="clear" w:color="auto" w:fill="FFFFFF"/>
        <w:tabs>
          <w:tab w:val="left" w:pos="720"/>
        </w:tabs>
        <w:spacing w:after="0"/>
        <w:rPr>
          <w:rFonts w:cstheme="minorHAnsi"/>
          <w:sz w:val="20"/>
          <w:szCs w:val="20"/>
        </w:rPr>
      </w:pPr>
      <w:r w:rsidRPr="00AD7443">
        <w:rPr>
          <w:rFonts w:cstheme="minorHAnsi"/>
          <w:sz w:val="20"/>
          <w:szCs w:val="20"/>
        </w:rPr>
        <w:t xml:space="preserve">Employee will work with a variety of commercial grade equipment located in the kitchen area such as; steam tables, ovens, stoves, utensils, commercial dishwasher, etc.  Employee will use a variety of cleaning equipment to clean the area worked in.  </w:t>
      </w:r>
    </w:p>
    <w:p w14:paraId="75D0C523" w14:textId="77777777" w:rsidR="003232C6" w:rsidRPr="008A4A53" w:rsidRDefault="003232C6" w:rsidP="003232C6">
      <w:pPr>
        <w:pStyle w:val="ListParagraph"/>
        <w:numPr>
          <w:ilvl w:val="0"/>
          <w:numId w:val="10"/>
        </w:numPr>
        <w:shd w:val="clear" w:color="auto" w:fill="FFFFFF"/>
        <w:tabs>
          <w:tab w:val="left" w:pos="720"/>
        </w:tabs>
        <w:spacing w:after="0"/>
        <w:rPr>
          <w:rFonts w:cstheme="minorHAnsi"/>
          <w:sz w:val="20"/>
          <w:szCs w:val="20"/>
        </w:rPr>
      </w:pPr>
      <w:r w:rsidRPr="008A4A53">
        <w:rPr>
          <w:rFonts w:cstheme="minorHAnsi"/>
          <w:sz w:val="20"/>
          <w:szCs w:val="20"/>
        </w:rPr>
        <w:t xml:space="preserve">While performing the duties of this job, the employee is constantly required to stand and walk; use of hands to handle, or feel and reach with hands and arms. </w:t>
      </w:r>
    </w:p>
    <w:p w14:paraId="6527D469" w14:textId="74261F7B" w:rsidR="003232C6" w:rsidRPr="008A4A53" w:rsidRDefault="003232C6" w:rsidP="003232C6">
      <w:pPr>
        <w:pStyle w:val="ListParagraph"/>
        <w:numPr>
          <w:ilvl w:val="0"/>
          <w:numId w:val="10"/>
        </w:numPr>
        <w:shd w:val="clear" w:color="auto" w:fill="FFFFFF"/>
        <w:tabs>
          <w:tab w:val="left" w:pos="720"/>
        </w:tabs>
        <w:spacing w:after="0"/>
        <w:rPr>
          <w:rFonts w:cstheme="minorHAnsi"/>
          <w:sz w:val="20"/>
          <w:szCs w:val="20"/>
        </w:rPr>
      </w:pPr>
      <w:r w:rsidRPr="008A4A53">
        <w:rPr>
          <w:rFonts w:cstheme="minorHAnsi"/>
          <w:sz w:val="20"/>
          <w:szCs w:val="20"/>
        </w:rPr>
        <w:t xml:space="preserve">The employee is frequently required to walk; climb or balance; stoop, </w:t>
      </w:r>
      <w:r w:rsidR="001C30D3" w:rsidRPr="008A4A53">
        <w:rPr>
          <w:rFonts w:cstheme="minorHAnsi"/>
          <w:sz w:val="20"/>
          <w:szCs w:val="20"/>
        </w:rPr>
        <w:t>kneel, crouch</w:t>
      </w:r>
      <w:r w:rsidRPr="008A4A53">
        <w:rPr>
          <w:rFonts w:cstheme="minorHAnsi"/>
          <w:sz w:val="20"/>
          <w:szCs w:val="20"/>
        </w:rPr>
        <w:t xml:space="preserve">, and talk or hear. </w:t>
      </w:r>
    </w:p>
    <w:p w14:paraId="440CB45C" w14:textId="6D505863" w:rsidR="003232C6" w:rsidRPr="008A4A53" w:rsidRDefault="003232C6" w:rsidP="003232C6">
      <w:pPr>
        <w:pStyle w:val="ListParagraph"/>
        <w:numPr>
          <w:ilvl w:val="0"/>
          <w:numId w:val="10"/>
        </w:numPr>
        <w:shd w:val="clear" w:color="auto" w:fill="FFFFFF"/>
        <w:tabs>
          <w:tab w:val="left" w:pos="720"/>
        </w:tabs>
        <w:spacing w:after="0"/>
        <w:rPr>
          <w:rFonts w:cstheme="minorHAnsi"/>
          <w:sz w:val="20"/>
          <w:szCs w:val="20"/>
        </w:rPr>
      </w:pPr>
      <w:r w:rsidRPr="008A4A53">
        <w:rPr>
          <w:rFonts w:cstheme="minorHAnsi"/>
          <w:sz w:val="20"/>
          <w:szCs w:val="20"/>
        </w:rPr>
        <w:t>The employee must frequently lift, move, push and/ or pull 0-</w:t>
      </w:r>
      <w:r w:rsidR="001C30D3">
        <w:rPr>
          <w:rFonts w:cstheme="minorHAnsi"/>
          <w:sz w:val="20"/>
          <w:szCs w:val="20"/>
        </w:rPr>
        <w:t>25</w:t>
      </w:r>
      <w:r w:rsidRPr="008A4A53">
        <w:rPr>
          <w:rFonts w:cstheme="minorHAnsi"/>
          <w:sz w:val="20"/>
          <w:szCs w:val="20"/>
        </w:rPr>
        <w:t xml:space="preserve"> pounds by self and </w:t>
      </w:r>
      <w:r w:rsidR="001C30D3">
        <w:rPr>
          <w:rFonts w:cstheme="minorHAnsi"/>
          <w:sz w:val="20"/>
          <w:szCs w:val="20"/>
        </w:rPr>
        <w:t>25</w:t>
      </w:r>
      <w:r w:rsidRPr="008A4A53">
        <w:rPr>
          <w:rFonts w:cstheme="minorHAnsi"/>
          <w:sz w:val="20"/>
          <w:szCs w:val="20"/>
        </w:rPr>
        <w:t>+ pounds with assistance.</w:t>
      </w:r>
    </w:p>
    <w:p w14:paraId="366FFCB2" w14:textId="77777777" w:rsidR="003232C6" w:rsidRPr="008A4A53" w:rsidRDefault="003232C6" w:rsidP="003232C6">
      <w:pPr>
        <w:pStyle w:val="ListParagraph"/>
        <w:numPr>
          <w:ilvl w:val="0"/>
          <w:numId w:val="10"/>
        </w:numPr>
        <w:shd w:val="clear" w:color="auto" w:fill="FFFFFF"/>
        <w:tabs>
          <w:tab w:val="left" w:pos="720"/>
        </w:tabs>
        <w:spacing w:after="0"/>
        <w:rPr>
          <w:rFonts w:cstheme="minorHAnsi"/>
          <w:sz w:val="20"/>
          <w:szCs w:val="20"/>
        </w:rPr>
      </w:pPr>
      <w:r w:rsidRPr="008A4A53">
        <w:rPr>
          <w:rFonts w:cstheme="minorHAnsi"/>
          <w:sz w:val="20"/>
          <w:szCs w:val="20"/>
        </w:rPr>
        <w:t xml:space="preserve">Specific vision abilities required by this job include close vision, distance vision, color vision, peripheral vision, depth perception, and ability to adjust focus.  </w:t>
      </w:r>
    </w:p>
    <w:p w14:paraId="013E1940" w14:textId="77777777" w:rsidR="003232C6" w:rsidRPr="008A4A53" w:rsidRDefault="003232C6" w:rsidP="003232C6">
      <w:pPr>
        <w:pStyle w:val="ListParagraph"/>
        <w:numPr>
          <w:ilvl w:val="0"/>
          <w:numId w:val="10"/>
        </w:numPr>
        <w:shd w:val="clear" w:color="auto" w:fill="FFFFFF"/>
        <w:tabs>
          <w:tab w:val="left" w:pos="720"/>
        </w:tabs>
        <w:spacing w:after="0"/>
        <w:rPr>
          <w:rFonts w:cstheme="minorHAnsi"/>
          <w:sz w:val="20"/>
          <w:szCs w:val="20"/>
        </w:rPr>
      </w:pPr>
      <w:r w:rsidRPr="008A4A53">
        <w:rPr>
          <w:rFonts w:cstheme="minorHAnsi"/>
          <w:sz w:val="20"/>
          <w:szCs w:val="20"/>
        </w:rPr>
        <w:t xml:space="preserve">The Employee is constantly exposed to a variety of environments, including exposure to heat, water, grease, chemicals, electric and radiant hazards, noise, odors, unpredictable situations, and many interruptions.  </w:t>
      </w:r>
    </w:p>
    <w:p w14:paraId="465B64E5" w14:textId="77777777" w:rsidR="003232C6" w:rsidRPr="008A4A53" w:rsidRDefault="003232C6" w:rsidP="003232C6">
      <w:pPr>
        <w:pStyle w:val="ListParagraph"/>
        <w:numPr>
          <w:ilvl w:val="0"/>
          <w:numId w:val="10"/>
        </w:numPr>
        <w:shd w:val="clear" w:color="auto" w:fill="FFFFFF"/>
        <w:tabs>
          <w:tab w:val="left" w:pos="720"/>
        </w:tabs>
        <w:spacing w:after="0"/>
        <w:rPr>
          <w:rFonts w:cstheme="minorHAnsi"/>
          <w:sz w:val="20"/>
          <w:szCs w:val="20"/>
        </w:rPr>
      </w:pPr>
      <w:r w:rsidRPr="008A4A53">
        <w:rPr>
          <w:rFonts w:cstheme="minorHAnsi"/>
          <w:sz w:val="20"/>
          <w:szCs w:val="20"/>
        </w:rPr>
        <w:t>The Employee is frequently exposed to wet and/or humid conditions in the kitchen/dishwashing area.</w:t>
      </w:r>
    </w:p>
    <w:p w14:paraId="3B3A8B52" w14:textId="77777777" w:rsidR="003232C6" w:rsidRPr="008A4A53" w:rsidRDefault="003232C6" w:rsidP="003232C6">
      <w:pPr>
        <w:pStyle w:val="ListParagraph"/>
        <w:numPr>
          <w:ilvl w:val="0"/>
          <w:numId w:val="10"/>
        </w:numPr>
        <w:shd w:val="clear" w:color="auto" w:fill="FFFFFF"/>
        <w:tabs>
          <w:tab w:val="left" w:pos="720"/>
        </w:tabs>
        <w:spacing w:after="0"/>
        <w:rPr>
          <w:rFonts w:cstheme="minorHAnsi"/>
          <w:sz w:val="20"/>
          <w:szCs w:val="20"/>
        </w:rPr>
      </w:pPr>
      <w:r w:rsidRPr="008A4A53">
        <w:rPr>
          <w:rFonts w:cstheme="minorHAnsi"/>
          <w:sz w:val="20"/>
          <w:szCs w:val="20"/>
        </w:rPr>
        <w:t>The noise level in the work environment is usually moderate.</w:t>
      </w:r>
    </w:p>
    <w:p w14:paraId="4FFF9DD5" w14:textId="77777777" w:rsidR="008A4A53" w:rsidRPr="008A4A53" w:rsidRDefault="003232C6" w:rsidP="00DB6DD8">
      <w:pPr>
        <w:pStyle w:val="ListParagraph"/>
        <w:numPr>
          <w:ilvl w:val="0"/>
          <w:numId w:val="10"/>
        </w:numPr>
        <w:shd w:val="clear" w:color="auto" w:fill="FFFFFF"/>
        <w:tabs>
          <w:tab w:val="left" w:pos="720"/>
        </w:tabs>
        <w:spacing w:after="0"/>
        <w:rPr>
          <w:rFonts w:cstheme="minorHAnsi"/>
          <w:sz w:val="20"/>
          <w:szCs w:val="20"/>
        </w:rPr>
      </w:pPr>
      <w:r w:rsidRPr="008A4A53">
        <w:rPr>
          <w:rFonts w:cstheme="minorHAnsi"/>
          <w:sz w:val="20"/>
          <w:szCs w:val="20"/>
        </w:rPr>
        <w:t xml:space="preserve">Employee is occasionally exposed to patient demands. </w:t>
      </w:r>
    </w:p>
    <w:p w14:paraId="1C56D471" w14:textId="77777777" w:rsidR="006532C3" w:rsidRPr="008A4A53" w:rsidRDefault="006532C3" w:rsidP="00DB6DD8">
      <w:pPr>
        <w:pStyle w:val="ListParagraph"/>
        <w:shd w:val="clear" w:color="auto" w:fill="FFFFFF"/>
        <w:tabs>
          <w:tab w:val="left" w:pos="720"/>
        </w:tabs>
        <w:spacing w:after="0"/>
        <w:ind w:left="0"/>
        <w:rPr>
          <w:rFonts w:cstheme="minorHAnsi"/>
          <w:b/>
          <w:sz w:val="20"/>
          <w:szCs w:val="20"/>
          <w:u w:val="single"/>
        </w:rPr>
      </w:pPr>
    </w:p>
    <w:p w14:paraId="4A20A148" w14:textId="77777777" w:rsidR="00621300" w:rsidRPr="008A4A53" w:rsidRDefault="00621300" w:rsidP="00DB6DD8">
      <w:pPr>
        <w:pStyle w:val="ListParagraph"/>
        <w:shd w:val="clear" w:color="auto" w:fill="FFFFFF"/>
        <w:tabs>
          <w:tab w:val="left" w:pos="720"/>
        </w:tabs>
        <w:spacing w:after="0"/>
        <w:ind w:left="0"/>
        <w:rPr>
          <w:rFonts w:cstheme="minorHAnsi"/>
          <w:sz w:val="20"/>
          <w:szCs w:val="20"/>
        </w:rPr>
      </w:pPr>
      <w:r w:rsidRPr="008A4A53">
        <w:rPr>
          <w:rFonts w:cstheme="minorHAnsi"/>
          <w:b/>
          <w:sz w:val="20"/>
          <w:szCs w:val="20"/>
          <w:u w:val="single"/>
        </w:rPr>
        <w:t>Qualifications and Education Requirements:</w:t>
      </w:r>
    </w:p>
    <w:p w14:paraId="60D823C4" w14:textId="77777777" w:rsidR="00DB6DD8" w:rsidRPr="008A4A53" w:rsidRDefault="00DB6DD8" w:rsidP="00DB6DD8">
      <w:pPr>
        <w:pStyle w:val="ListParagraph"/>
        <w:numPr>
          <w:ilvl w:val="0"/>
          <w:numId w:val="18"/>
        </w:numPr>
        <w:rPr>
          <w:rFonts w:cstheme="minorHAnsi"/>
          <w:sz w:val="20"/>
          <w:szCs w:val="20"/>
        </w:rPr>
      </w:pPr>
      <w:r w:rsidRPr="008A4A53">
        <w:rPr>
          <w:rFonts w:cstheme="minorHAnsi"/>
          <w:sz w:val="20"/>
          <w:szCs w:val="20"/>
        </w:rPr>
        <w:t xml:space="preserve">Individual must be able to perform each essential duty satisfactorily.  </w:t>
      </w:r>
    </w:p>
    <w:p w14:paraId="5EE10386" w14:textId="77777777" w:rsidR="00DB6DD8" w:rsidRPr="008A4A53" w:rsidRDefault="00DB6DD8" w:rsidP="00DB6DD8">
      <w:pPr>
        <w:pStyle w:val="ListParagraph"/>
        <w:numPr>
          <w:ilvl w:val="0"/>
          <w:numId w:val="18"/>
        </w:numPr>
        <w:jc w:val="both"/>
        <w:rPr>
          <w:rFonts w:cstheme="minorHAnsi"/>
          <w:b/>
          <w:sz w:val="20"/>
          <w:szCs w:val="20"/>
        </w:rPr>
      </w:pPr>
      <w:r w:rsidRPr="008A4A53">
        <w:rPr>
          <w:rFonts w:cstheme="minorHAnsi"/>
          <w:sz w:val="20"/>
          <w:szCs w:val="20"/>
        </w:rPr>
        <w:t xml:space="preserve">Desirable to have a high school diploma or equivalency.  </w:t>
      </w:r>
    </w:p>
    <w:p w14:paraId="7951060A" w14:textId="77777777" w:rsidR="00DB6DD8" w:rsidRPr="008A4A53" w:rsidRDefault="00DB6DD8" w:rsidP="00DB6DD8">
      <w:pPr>
        <w:pStyle w:val="ListParagraph"/>
        <w:numPr>
          <w:ilvl w:val="0"/>
          <w:numId w:val="18"/>
        </w:numPr>
        <w:jc w:val="both"/>
        <w:rPr>
          <w:rFonts w:cstheme="minorHAnsi"/>
          <w:b/>
          <w:sz w:val="20"/>
          <w:szCs w:val="20"/>
        </w:rPr>
      </w:pPr>
      <w:r w:rsidRPr="008A4A53">
        <w:rPr>
          <w:rFonts w:cstheme="minorHAnsi"/>
          <w:sz w:val="20"/>
          <w:szCs w:val="20"/>
        </w:rPr>
        <w:t xml:space="preserve">Must be able to read and write English.    </w:t>
      </w:r>
    </w:p>
    <w:p w14:paraId="3461B016" w14:textId="77777777" w:rsidR="00DB6DD8" w:rsidRPr="008A4A53" w:rsidRDefault="00DB6DD8" w:rsidP="00DB6DD8">
      <w:pPr>
        <w:pStyle w:val="ListParagraph"/>
        <w:numPr>
          <w:ilvl w:val="0"/>
          <w:numId w:val="18"/>
        </w:numPr>
        <w:jc w:val="both"/>
        <w:rPr>
          <w:rFonts w:cstheme="minorHAnsi"/>
          <w:b/>
          <w:sz w:val="20"/>
          <w:szCs w:val="20"/>
        </w:rPr>
      </w:pPr>
      <w:r w:rsidRPr="008A4A53">
        <w:rPr>
          <w:rFonts w:cstheme="minorHAnsi"/>
          <w:sz w:val="20"/>
          <w:szCs w:val="20"/>
        </w:rPr>
        <w:t xml:space="preserve">Employee will receive on-the-job training.  </w:t>
      </w:r>
    </w:p>
    <w:p w14:paraId="22ACF89C" w14:textId="77777777" w:rsidR="00F03313" w:rsidRPr="008A4A53" w:rsidRDefault="00F03313" w:rsidP="00DB6DD8">
      <w:pPr>
        <w:pStyle w:val="ListParagraph"/>
        <w:numPr>
          <w:ilvl w:val="0"/>
          <w:numId w:val="18"/>
        </w:numPr>
        <w:jc w:val="both"/>
        <w:rPr>
          <w:rFonts w:cstheme="minorHAnsi"/>
          <w:b/>
          <w:sz w:val="20"/>
          <w:szCs w:val="20"/>
        </w:rPr>
      </w:pPr>
      <w:r w:rsidRPr="008A4A53">
        <w:rPr>
          <w:rFonts w:cstheme="minorHAnsi"/>
          <w:sz w:val="20"/>
          <w:szCs w:val="20"/>
        </w:rPr>
        <w:t>Must be able to deal tactfully with others.</w:t>
      </w:r>
    </w:p>
    <w:p w14:paraId="60CA507C" w14:textId="77777777" w:rsidR="00F03313" w:rsidRPr="008A4A53" w:rsidRDefault="00F03313" w:rsidP="00DB6DD8">
      <w:pPr>
        <w:pStyle w:val="ListParagraph"/>
        <w:numPr>
          <w:ilvl w:val="0"/>
          <w:numId w:val="18"/>
        </w:numPr>
        <w:jc w:val="both"/>
        <w:rPr>
          <w:rFonts w:cstheme="minorHAnsi"/>
          <w:b/>
          <w:sz w:val="20"/>
          <w:szCs w:val="20"/>
        </w:rPr>
      </w:pPr>
      <w:r w:rsidRPr="008A4A53">
        <w:rPr>
          <w:rFonts w:cstheme="minorHAnsi"/>
          <w:sz w:val="20"/>
          <w:szCs w:val="20"/>
        </w:rPr>
        <w:t xml:space="preserve">Must be able to function independently, be flexible, work harmoniously with residents, staff and visitors. </w:t>
      </w:r>
    </w:p>
    <w:p w14:paraId="4C7EA0C1" w14:textId="77777777" w:rsidR="00E23DD8" w:rsidRPr="008A4A53" w:rsidRDefault="00DB6DD8" w:rsidP="00F03313">
      <w:pPr>
        <w:pStyle w:val="ListParagraph"/>
        <w:numPr>
          <w:ilvl w:val="0"/>
          <w:numId w:val="18"/>
        </w:numPr>
        <w:jc w:val="both"/>
        <w:rPr>
          <w:rFonts w:cstheme="minorHAnsi"/>
          <w:b/>
          <w:sz w:val="20"/>
          <w:szCs w:val="20"/>
        </w:rPr>
      </w:pPr>
      <w:r w:rsidRPr="008A4A53">
        <w:rPr>
          <w:rFonts w:cstheme="minorHAnsi"/>
          <w:sz w:val="20"/>
          <w:szCs w:val="20"/>
        </w:rPr>
        <w:t xml:space="preserve">Reasonable accommodations may be made to enable individuals with disabilities to perform the essential functions.  </w:t>
      </w:r>
    </w:p>
    <w:p w14:paraId="30E9E1AF" w14:textId="77777777" w:rsidR="00DB6DD8" w:rsidRPr="008A4A53" w:rsidRDefault="00DB6DD8" w:rsidP="00DB6DD8">
      <w:pPr>
        <w:shd w:val="clear" w:color="auto" w:fill="FFFFFF"/>
        <w:tabs>
          <w:tab w:val="left" w:pos="720"/>
        </w:tabs>
        <w:spacing w:after="0"/>
        <w:rPr>
          <w:rFonts w:cstheme="minorHAnsi"/>
          <w:b/>
          <w:sz w:val="20"/>
          <w:szCs w:val="20"/>
          <w:u w:val="single"/>
        </w:rPr>
      </w:pPr>
      <w:r w:rsidRPr="008A4A53">
        <w:rPr>
          <w:rFonts w:cstheme="minorHAnsi"/>
          <w:b/>
          <w:sz w:val="20"/>
          <w:szCs w:val="20"/>
          <w:u w:val="single"/>
        </w:rPr>
        <w:t>Other:</w:t>
      </w:r>
    </w:p>
    <w:p w14:paraId="1783BAB0" w14:textId="77777777" w:rsidR="00F03313" w:rsidRPr="008A4A53" w:rsidRDefault="00DB6DD8" w:rsidP="00F03313">
      <w:pPr>
        <w:pStyle w:val="ListParagraph"/>
        <w:numPr>
          <w:ilvl w:val="0"/>
          <w:numId w:val="16"/>
        </w:numPr>
        <w:shd w:val="clear" w:color="auto" w:fill="FFFFFF"/>
        <w:tabs>
          <w:tab w:val="left" w:pos="720"/>
        </w:tabs>
        <w:spacing w:after="0"/>
        <w:rPr>
          <w:rFonts w:cstheme="minorHAnsi"/>
          <w:sz w:val="20"/>
          <w:szCs w:val="20"/>
        </w:rPr>
      </w:pPr>
      <w:r w:rsidRPr="008A4A53">
        <w:rPr>
          <w:rFonts w:cstheme="minorHAnsi"/>
          <w:sz w:val="20"/>
          <w:szCs w:val="20"/>
        </w:rPr>
        <w:t>This position is required to perform any other duties as assigned or directed by department manager.</w:t>
      </w:r>
    </w:p>
    <w:p w14:paraId="339DA9AF" w14:textId="77777777" w:rsidR="00F03313" w:rsidRPr="008A4A53" w:rsidRDefault="00F03313" w:rsidP="00F03313">
      <w:pPr>
        <w:pStyle w:val="ListParagraph"/>
        <w:numPr>
          <w:ilvl w:val="0"/>
          <w:numId w:val="16"/>
        </w:numPr>
        <w:shd w:val="clear" w:color="auto" w:fill="FFFFFF"/>
        <w:tabs>
          <w:tab w:val="left" w:pos="720"/>
        </w:tabs>
        <w:spacing w:after="0"/>
        <w:rPr>
          <w:rFonts w:cstheme="minorHAnsi"/>
          <w:sz w:val="20"/>
          <w:szCs w:val="20"/>
        </w:rPr>
      </w:pPr>
      <w:r w:rsidRPr="008A4A53">
        <w:rPr>
          <w:rFonts w:cstheme="minorHAnsi"/>
          <w:sz w:val="20"/>
          <w:szCs w:val="20"/>
        </w:rPr>
        <w:t>Excellent sensory perception; ability to distinguish differences in taste, smell, vision and hearing to evaluate the quality of food.</w:t>
      </w:r>
    </w:p>
    <w:p w14:paraId="42837DCF" w14:textId="77777777" w:rsidR="00F03313" w:rsidRPr="008A4A53" w:rsidRDefault="00F03313" w:rsidP="00F03313">
      <w:pPr>
        <w:pStyle w:val="ListParagraph"/>
        <w:numPr>
          <w:ilvl w:val="0"/>
          <w:numId w:val="16"/>
        </w:numPr>
        <w:shd w:val="clear" w:color="auto" w:fill="FFFFFF"/>
        <w:tabs>
          <w:tab w:val="left" w:pos="720"/>
        </w:tabs>
        <w:spacing w:after="0"/>
        <w:rPr>
          <w:rFonts w:cstheme="minorHAnsi"/>
          <w:sz w:val="20"/>
          <w:szCs w:val="20"/>
        </w:rPr>
      </w:pPr>
      <w:r w:rsidRPr="008A4A53">
        <w:rPr>
          <w:rFonts w:cstheme="minorHAnsi"/>
          <w:sz w:val="20"/>
          <w:szCs w:val="20"/>
        </w:rPr>
        <w:t>Ability to manage time and resources effectively.</w:t>
      </w:r>
    </w:p>
    <w:p w14:paraId="497E42DE" w14:textId="77777777" w:rsidR="00F03313" w:rsidRPr="008A4A53" w:rsidRDefault="00F03313" w:rsidP="00F03313">
      <w:pPr>
        <w:pStyle w:val="ListParagraph"/>
        <w:numPr>
          <w:ilvl w:val="0"/>
          <w:numId w:val="16"/>
        </w:numPr>
        <w:shd w:val="clear" w:color="auto" w:fill="FFFFFF"/>
        <w:tabs>
          <w:tab w:val="left" w:pos="720"/>
        </w:tabs>
        <w:spacing w:after="0"/>
        <w:rPr>
          <w:rFonts w:cstheme="minorHAnsi"/>
          <w:sz w:val="20"/>
          <w:szCs w:val="20"/>
        </w:rPr>
      </w:pPr>
      <w:r w:rsidRPr="008A4A53">
        <w:rPr>
          <w:rFonts w:cstheme="minorHAnsi"/>
          <w:sz w:val="20"/>
          <w:szCs w:val="20"/>
        </w:rPr>
        <w:t>Ability to communicate effectively with co-workers</w:t>
      </w:r>
    </w:p>
    <w:p w14:paraId="0BD8223B" w14:textId="77777777" w:rsidR="00F03313" w:rsidRPr="008A4A53" w:rsidRDefault="00F03313" w:rsidP="00F03313">
      <w:pPr>
        <w:pStyle w:val="ListParagraph"/>
        <w:numPr>
          <w:ilvl w:val="0"/>
          <w:numId w:val="16"/>
        </w:numPr>
        <w:shd w:val="clear" w:color="auto" w:fill="FFFFFF"/>
        <w:tabs>
          <w:tab w:val="left" w:pos="720"/>
        </w:tabs>
        <w:spacing w:after="0"/>
        <w:rPr>
          <w:rFonts w:cstheme="minorHAnsi"/>
          <w:sz w:val="20"/>
          <w:szCs w:val="20"/>
        </w:rPr>
      </w:pPr>
      <w:r w:rsidRPr="008A4A53">
        <w:rPr>
          <w:rFonts w:cstheme="minorHAnsi"/>
          <w:sz w:val="20"/>
          <w:szCs w:val="20"/>
        </w:rPr>
        <w:lastRenderedPageBreak/>
        <w:t>Must demonstrate the willingness and ability to learn and perform all duties required by Dining Services.</w:t>
      </w:r>
    </w:p>
    <w:p w14:paraId="7DA5F444" w14:textId="77777777" w:rsidR="00F03313" w:rsidRPr="008A4A53" w:rsidRDefault="00F03313" w:rsidP="00F03313">
      <w:pPr>
        <w:pStyle w:val="ListParagraph"/>
        <w:numPr>
          <w:ilvl w:val="0"/>
          <w:numId w:val="16"/>
        </w:numPr>
        <w:shd w:val="clear" w:color="auto" w:fill="FFFFFF"/>
        <w:tabs>
          <w:tab w:val="left" w:pos="720"/>
        </w:tabs>
        <w:spacing w:after="0"/>
        <w:rPr>
          <w:rFonts w:cstheme="minorHAnsi"/>
          <w:sz w:val="20"/>
          <w:szCs w:val="20"/>
        </w:rPr>
      </w:pPr>
      <w:r w:rsidRPr="008A4A53">
        <w:rPr>
          <w:rFonts w:cstheme="minorHAnsi"/>
          <w:sz w:val="20"/>
          <w:szCs w:val="20"/>
        </w:rPr>
        <w:t xml:space="preserve">Develop and maintain a good working rapport with all food service personnel, as well as with other departments, residents within the facility, and guests to assure that food service can be properly maintained to meet the needs of the residents. </w:t>
      </w:r>
    </w:p>
    <w:p w14:paraId="6298D5CE" w14:textId="77777777" w:rsidR="00F03313" w:rsidRPr="008A4A53" w:rsidRDefault="00F03313" w:rsidP="00F03313">
      <w:pPr>
        <w:pStyle w:val="ListParagraph"/>
        <w:numPr>
          <w:ilvl w:val="0"/>
          <w:numId w:val="16"/>
        </w:numPr>
        <w:shd w:val="clear" w:color="auto" w:fill="FFFFFF"/>
        <w:tabs>
          <w:tab w:val="left" w:pos="720"/>
        </w:tabs>
        <w:spacing w:after="0"/>
        <w:rPr>
          <w:rFonts w:cstheme="minorHAnsi"/>
          <w:sz w:val="20"/>
          <w:szCs w:val="20"/>
        </w:rPr>
      </w:pPr>
      <w:r w:rsidRPr="008A4A53">
        <w:rPr>
          <w:rFonts w:cstheme="minorHAnsi"/>
          <w:sz w:val="20"/>
          <w:szCs w:val="20"/>
        </w:rPr>
        <w:t>Ability to think critically, be detail-oriented, work well with peers, work under supervision, handle multiple interruptions, and work on multiple tasks throughout the day.</w:t>
      </w:r>
    </w:p>
    <w:p w14:paraId="1C4F187B" w14:textId="77777777" w:rsidR="00F03313" w:rsidRPr="008A4A53" w:rsidRDefault="00F03313" w:rsidP="00F03313">
      <w:pPr>
        <w:pStyle w:val="ListParagraph"/>
        <w:numPr>
          <w:ilvl w:val="0"/>
          <w:numId w:val="16"/>
        </w:numPr>
        <w:shd w:val="clear" w:color="auto" w:fill="FFFFFF"/>
        <w:tabs>
          <w:tab w:val="left" w:pos="720"/>
        </w:tabs>
        <w:spacing w:after="0"/>
        <w:rPr>
          <w:rFonts w:cstheme="minorHAnsi"/>
          <w:sz w:val="20"/>
          <w:szCs w:val="20"/>
        </w:rPr>
      </w:pPr>
      <w:r w:rsidRPr="008A4A53">
        <w:rPr>
          <w:rFonts w:cstheme="minorHAnsi"/>
          <w:sz w:val="20"/>
          <w:szCs w:val="20"/>
        </w:rPr>
        <w:t>Must be able to use initiative and judgment in maintaining assigned area in a clean and orderly condition.</w:t>
      </w:r>
    </w:p>
    <w:p w14:paraId="216AD597" w14:textId="77777777" w:rsidR="00F03313" w:rsidRPr="008A4A53" w:rsidRDefault="00F03313" w:rsidP="00F03313">
      <w:pPr>
        <w:pStyle w:val="ListParagraph"/>
        <w:numPr>
          <w:ilvl w:val="0"/>
          <w:numId w:val="16"/>
        </w:numPr>
        <w:shd w:val="clear" w:color="auto" w:fill="FFFFFF"/>
        <w:tabs>
          <w:tab w:val="left" w:pos="720"/>
        </w:tabs>
        <w:spacing w:after="0"/>
        <w:rPr>
          <w:rFonts w:cstheme="minorHAnsi"/>
          <w:sz w:val="20"/>
          <w:szCs w:val="20"/>
        </w:rPr>
      </w:pPr>
      <w:r w:rsidRPr="008A4A53">
        <w:rPr>
          <w:rFonts w:cstheme="minorHAnsi"/>
          <w:sz w:val="20"/>
          <w:szCs w:val="20"/>
        </w:rPr>
        <w:t xml:space="preserve">Must exhibit courteous, compassionate, and respectful treatment of residents, families, and co-workers. </w:t>
      </w:r>
    </w:p>
    <w:p w14:paraId="1A90D075" w14:textId="77777777" w:rsidR="00DB6DD8" w:rsidRPr="008A4A53" w:rsidRDefault="00F03313" w:rsidP="00F03313">
      <w:pPr>
        <w:pStyle w:val="ListParagraph"/>
        <w:numPr>
          <w:ilvl w:val="0"/>
          <w:numId w:val="16"/>
        </w:numPr>
        <w:shd w:val="clear" w:color="auto" w:fill="FFFFFF"/>
        <w:tabs>
          <w:tab w:val="left" w:pos="720"/>
        </w:tabs>
        <w:spacing w:after="0"/>
        <w:rPr>
          <w:rFonts w:cstheme="minorHAnsi"/>
          <w:sz w:val="20"/>
          <w:szCs w:val="20"/>
        </w:rPr>
      </w:pPr>
      <w:r w:rsidRPr="008A4A53">
        <w:rPr>
          <w:rFonts w:cstheme="minorHAnsi"/>
          <w:sz w:val="20"/>
          <w:szCs w:val="20"/>
        </w:rPr>
        <w:t>Must display a positive attitude and flexibility in changing situations.</w:t>
      </w:r>
    </w:p>
    <w:p w14:paraId="4099E0BC" w14:textId="77777777" w:rsidR="00DB6DD8" w:rsidRPr="008A4A53" w:rsidRDefault="00DB6DD8" w:rsidP="00DB6DD8">
      <w:pPr>
        <w:pStyle w:val="ListParagraph"/>
        <w:numPr>
          <w:ilvl w:val="0"/>
          <w:numId w:val="16"/>
        </w:numPr>
        <w:shd w:val="clear" w:color="auto" w:fill="FFFFFF"/>
        <w:tabs>
          <w:tab w:val="left" w:pos="720"/>
        </w:tabs>
        <w:spacing w:after="0"/>
        <w:rPr>
          <w:rFonts w:cstheme="minorHAnsi"/>
          <w:sz w:val="20"/>
          <w:szCs w:val="20"/>
        </w:rPr>
      </w:pPr>
      <w:r w:rsidRPr="008A4A53">
        <w:rPr>
          <w:rFonts w:cstheme="minorHAnsi"/>
          <w:sz w:val="20"/>
          <w:szCs w:val="20"/>
        </w:rPr>
        <w:t>Adheres to and ensures enforcement of Resident Rights and HIPAA laws within the department, and participates in assisting the HIPAA Officer and Administrator in ensuring compliance for these in all other departments.</w:t>
      </w:r>
    </w:p>
    <w:p w14:paraId="6A4F6A08" w14:textId="77777777" w:rsidR="00F03313" w:rsidRPr="008A4A53" w:rsidRDefault="00F03313" w:rsidP="00DB6DD8">
      <w:pPr>
        <w:pStyle w:val="ListParagraph"/>
        <w:numPr>
          <w:ilvl w:val="0"/>
          <w:numId w:val="16"/>
        </w:numPr>
        <w:shd w:val="clear" w:color="auto" w:fill="FFFFFF"/>
        <w:tabs>
          <w:tab w:val="left" w:pos="720"/>
        </w:tabs>
        <w:spacing w:after="0"/>
        <w:rPr>
          <w:rFonts w:cstheme="minorHAnsi"/>
          <w:sz w:val="20"/>
          <w:szCs w:val="20"/>
        </w:rPr>
      </w:pPr>
      <w:r w:rsidRPr="008A4A53">
        <w:rPr>
          <w:rFonts w:cstheme="minorHAnsi"/>
          <w:sz w:val="20"/>
          <w:szCs w:val="20"/>
        </w:rPr>
        <w:t>Attend and participate in in-service trainings within the department and facility.</w:t>
      </w:r>
    </w:p>
    <w:p w14:paraId="03A397AA" w14:textId="77777777" w:rsidR="00F03313" w:rsidRPr="008A4A53" w:rsidRDefault="00F03313" w:rsidP="00F03313">
      <w:pPr>
        <w:pStyle w:val="ListParagraph"/>
        <w:numPr>
          <w:ilvl w:val="0"/>
          <w:numId w:val="16"/>
        </w:numPr>
        <w:shd w:val="clear" w:color="auto" w:fill="FFFFFF"/>
        <w:tabs>
          <w:tab w:val="left" w:pos="720"/>
        </w:tabs>
        <w:spacing w:after="0"/>
        <w:rPr>
          <w:rFonts w:cstheme="minorHAnsi"/>
          <w:sz w:val="20"/>
          <w:szCs w:val="20"/>
        </w:rPr>
      </w:pPr>
      <w:r w:rsidRPr="008A4A53">
        <w:rPr>
          <w:rFonts w:cstheme="minorHAnsi"/>
          <w:sz w:val="20"/>
          <w:szCs w:val="20"/>
        </w:rPr>
        <w:t>Present professional image through dress, behavior, and speech.</w:t>
      </w:r>
    </w:p>
    <w:p w14:paraId="35FE17AB" w14:textId="77777777" w:rsidR="003232C6" w:rsidRPr="008A4A53" w:rsidRDefault="003232C6" w:rsidP="00F03313">
      <w:pPr>
        <w:pStyle w:val="ListParagraph"/>
        <w:numPr>
          <w:ilvl w:val="0"/>
          <w:numId w:val="16"/>
        </w:numPr>
        <w:shd w:val="clear" w:color="auto" w:fill="FFFFFF"/>
        <w:tabs>
          <w:tab w:val="left" w:pos="720"/>
        </w:tabs>
        <w:spacing w:after="0"/>
        <w:rPr>
          <w:rFonts w:cstheme="minorHAnsi"/>
          <w:sz w:val="20"/>
          <w:szCs w:val="20"/>
        </w:rPr>
      </w:pPr>
      <w:r w:rsidRPr="008A4A53">
        <w:rPr>
          <w:rFonts w:cstheme="minorHAnsi"/>
          <w:sz w:val="20"/>
          <w:szCs w:val="20"/>
        </w:rPr>
        <w:t xml:space="preserve">Working hours are seven days a week, including holidays, Dietary manager schedules shifts and tries to accommodate all requests but not all requests may be accommodated 100% of the time. </w:t>
      </w:r>
    </w:p>
    <w:p w14:paraId="6FDEDCD3" w14:textId="77777777" w:rsidR="00DB6DD8" w:rsidRPr="008A4A53" w:rsidRDefault="00DB6DD8" w:rsidP="00621300">
      <w:pPr>
        <w:spacing w:after="0"/>
        <w:ind w:left="720"/>
        <w:jc w:val="both"/>
        <w:rPr>
          <w:rFonts w:cstheme="minorHAnsi"/>
          <w:sz w:val="20"/>
          <w:szCs w:val="20"/>
        </w:rPr>
      </w:pPr>
    </w:p>
    <w:p w14:paraId="53CA8575" w14:textId="77777777" w:rsidR="00E23DD8" w:rsidRPr="008A4A53" w:rsidRDefault="00E23DD8" w:rsidP="00621300">
      <w:pPr>
        <w:spacing w:after="0"/>
        <w:ind w:left="720"/>
        <w:jc w:val="both"/>
        <w:rPr>
          <w:rFonts w:cstheme="minorHAnsi"/>
          <w:sz w:val="20"/>
          <w:szCs w:val="20"/>
        </w:rPr>
      </w:pPr>
    </w:p>
    <w:p w14:paraId="1B6ECE9F" w14:textId="77777777" w:rsidR="00AC2821" w:rsidRPr="008A4A53" w:rsidRDefault="00AC2821" w:rsidP="00AC2821">
      <w:pPr>
        <w:spacing w:after="0"/>
        <w:ind w:left="360"/>
        <w:jc w:val="both"/>
        <w:rPr>
          <w:rFonts w:cstheme="minorHAnsi"/>
          <w:sz w:val="20"/>
          <w:szCs w:val="20"/>
        </w:rPr>
      </w:pPr>
      <w:r w:rsidRPr="008A4A53">
        <w:rPr>
          <w:rFonts w:cstheme="minorHAnsi"/>
          <w:sz w:val="20"/>
          <w:szCs w:val="20"/>
        </w:rPr>
        <w:t>It must be understood by the employee that this list in no way implies that these are the only duties or is an all-inclusive list of duties and responsibilities of this position.  The omission of specific statements of duties does not exclude them from the position if the work is similar, related, or is a logical assignment to the position. This job description is not a contract and imposes no legally enforceable obligation on Cheyenne Manor.  All Cheyenne Manor employees are employed at will.  Employees, of Cheyenne Manor, may terminate the employment relationship at any time, with or without prior notice, warning, procedure or formality, for any reason or no reason.  The at-will nature of Cheyenne Manor’s employees cannot be modified by any writing, by an oral communication, or by custom, habit or practice.  In the event of a conflict between this disclaimer and any other statement, oral or written, present or future, concerning terms and conditions of employment, the at-will relationship confirmed by this disclaimer shall control.</w:t>
      </w:r>
    </w:p>
    <w:p w14:paraId="04F95992" w14:textId="77777777" w:rsidR="006532C3" w:rsidRPr="008A4A53" w:rsidRDefault="006532C3" w:rsidP="00AC2821">
      <w:pPr>
        <w:spacing w:after="0"/>
        <w:ind w:left="360"/>
        <w:jc w:val="both"/>
        <w:rPr>
          <w:rFonts w:cstheme="minorHAnsi"/>
          <w:sz w:val="20"/>
          <w:szCs w:val="20"/>
        </w:rPr>
      </w:pPr>
    </w:p>
    <w:p w14:paraId="6CEDE52B" w14:textId="77777777" w:rsidR="006532C3" w:rsidRPr="008A4A53" w:rsidRDefault="006532C3" w:rsidP="00AC2821">
      <w:pPr>
        <w:spacing w:after="0"/>
        <w:ind w:left="360"/>
        <w:jc w:val="both"/>
        <w:rPr>
          <w:rFonts w:cstheme="minorHAnsi"/>
          <w:sz w:val="20"/>
          <w:szCs w:val="20"/>
        </w:rPr>
      </w:pPr>
    </w:p>
    <w:p w14:paraId="7D7D861F" w14:textId="77777777" w:rsidR="00621300" w:rsidRPr="008A4A53" w:rsidRDefault="00621300" w:rsidP="00AC2821">
      <w:pPr>
        <w:spacing w:after="0"/>
        <w:ind w:left="360"/>
        <w:jc w:val="both"/>
        <w:rPr>
          <w:rFonts w:cstheme="minorHAnsi"/>
          <w:sz w:val="20"/>
          <w:szCs w:val="20"/>
        </w:rPr>
      </w:pPr>
      <w:r w:rsidRPr="008A4A53">
        <w:rPr>
          <w:rFonts w:cstheme="minorHAnsi"/>
          <w:sz w:val="20"/>
          <w:szCs w:val="20"/>
        </w:rPr>
        <w:t>I certify that this job description was provided to me and that I fully understand that I attest that I am able to perform all essential functions, duties and responsibilities of the job, as listed above.</w:t>
      </w:r>
    </w:p>
    <w:p w14:paraId="538F5BDB" w14:textId="77777777" w:rsidR="00621300" w:rsidRPr="008A4A53" w:rsidRDefault="00621300" w:rsidP="00621300">
      <w:pPr>
        <w:ind w:left="720"/>
        <w:rPr>
          <w:rFonts w:cstheme="minorHAnsi"/>
          <w:sz w:val="20"/>
          <w:szCs w:val="20"/>
        </w:rPr>
      </w:pPr>
    </w:p>
    <w:p w14:paraId="3DC3BF7E" w14:textId="77777777" w:rsidR="00621300" w:rsidRPr="008A4A53" w:rsidRDefault="00621300" w:rsidP="00621300">
      <w:pPr>
        <w:spacing w:after="0"/>
        <w:ind w:left="720"/>
        <w:rPr>
          <w:rFonts w:cstheme="minorHAnsi"/>
          <w:sz w:val="20"/>
          <w:szCs w:val="20"/>
        </w:rPr>
      </w:pPr>
      <w:r w:rsidRPr="008A4A53">
        <w:rPr>
          <w:rFonts w:cstheme="minorHAnsi"/>
          <w:sz w:val="20"/>
          <w:szCs w:val="20"/>
        </w:rPr>
        <w:t>__________________________________________________</w:t>
      </w:r>
      <w:r w:rsidRPr="008A4A53">
        <w:rPr>
          <w:rFonts w:cstheme="minorHAnsi"/>
          <w:sz w:val="20"/>
          <w:szCs w:val="20"/>
        </w:rPr>
        <w:tab/>
        <w:t>_____________________________</w:t>
      </w:r>
    </w:p>
    <w:p w14:paraId="199623EF" w14:textId="77777777" w:rsidR="00621300" w:rsidRPr="008A4A53" w:rsidRDefault="00621300" w:rsidP="00621300">
      <w:pPr>
        <w:spacing w:after="0"/>
        <w:ind w:left="720"/>
        <w:rPr>
          <w:rFonts w:cstheme="minorHAnsi"/>
          <w:sz w:val="20"/>
          <w:szCs w:val="20"/>
        </w:rPr>
      </w:pPr>
      <w:r w:rsidRPr="008A4A53">
        <w:rPr>
          <w:rFonts w:cstheme="minorHAnsi"/>
          <w:sz w:val="20"/>
          <w:szCs w:val="20"/>
        </w:rPr>
        <w:t>Printed Name:</w:t>
      </w:r>
      <w:r w:rsidRPr="008A4A53">
        <w:rPr>
          <w:rFonts w:cstheme="minorHAnsi"/>
          <w:sz w:val="20"/>
          <w:szCs w:val="20"/>
        </w:rPr>
        <w:tab/>
      </w:r>
      <w:r w:rsidRPr="008A4A53">
        <w:rPr>
          <w:rFonts w:cstheme="minorHAnsi"/>
          <w:sz w:val="20"/>
          <w:szCs w:val="20"/>
        </w:rPr>
        <w:tab/>
      </w:r>
      <w:r w:rsidRPr="008A4A53">
        <w:rPr>
          <w:rFonts w:cstheme="minorHAnsi"/>
          <w:sz w:val="20"/>
          <w:szCs w:val="20"/>
        </w:rPr>
        <w:tab/>
      </w:r>
      <w:r w:rsidRPr="008A4A53">
        <w:rPr>
          <w:rFonts w:cstheme="minorHAnsi"/>
          <w:sz w:val="20"/>
          <w:szCs w:val="20"/>
        </w:rPr>
        <w:tab/>
      </w:r>
      <w:r w:rsidRPr="008A4A53">
        <w:rPr>
          <w:rFonts w:cstheme="minorHAnsi"/>
          <w:sz w:val="20"/>
          <w:szCs w:val="20"/>
        </w:rPr>
        <w:tab/>
      </w:r>
      <w:r w:rsidRPr="008A4A53">
        <w:rPr>
          <w:rFonts w:cstheme="minorHAnsi"/>
          <w:sz w:val="20"/>
          <w:szCs w:val="20"/>
        </w:rPr>
        <w:tab/>
      </w:r>
      <w:r w:rsidRPr="008A4A53">
        <w:rPr>
          <w:rFonts w:cstheme="minorHAnsi"/>
          <w:sz w:val="20"/>
          <w:szCs w:val="20"/>
        </w:rPr>
        <w:tab/>
        <w:t>Date:</w:t>
      </w:r>
    </w:p>
    <w:p w14:paraId="2FED5587" w14:textId="77777777" w:rsidR="00621300" w:rsidRPr="008A4A53" w:rsidRDefault="00621300" w:rsidP="00621300">
      <w:pPr>
        <w:spacing w:after="0"/>
        <w:ind w:left="720"/>
        <w:rPr>
          <w:rFonts w:cstheme="minorHAnsi"/>
          <w:sz w:val="20"/>
          <w:szCs w:val="20"/>
        </w:rPr>
      </w:pPr>
    </w:p>
    <w:p w14:paraId="3EF6DD61" w14:textId="77777777" w:rsidR="00621300" w:rsidRPr="008A4A53" w:rsidRDefault="00621300" w:rsidP="00621300">
      <w:pPr>
        <w:spacing w:after="0"/>
        <w:ind w:left="720"/>
        <w:rPr>
          <w:rFonts w:cstheme="minorHAnsi"/>
          <w:sz w:val="20"/>
          <w:szCs w:val="20"/>
        </w:rPr>
      </w:pPr>
    </w:p>
    <w:p w14:paraId="1F97BB11" w14:textId="77777777" w:rsidR="00621300" w:rsidRPr="008A4A53" w:rsidRDefault="00621300" w:rsidP="00621300">
      <w:pPr>
        <w:spacing w:after="0"/>
        <w:ind w:left="720"/>
        <w:rPr>
          <w:rFonts w:cstheme="minorHAnsi"/>
          <w:sz w:val="20"/>
          <w:szCs w:val="20"/>
        </w:rPr>
      </w:pPr>
      <w:r w:rsidRPr="008A4A53">
        <w:rPr>
          <w:rFonts w:cstheme="minorHAnsi"/>
          <w:sz w:val="20"/>
          <w:szCs w:val="20"/>
        </w:rPr>
        <w:t>__________________________________________________</w:t>
      </w:r>
    </w:p>
    <w:p w14:paraId="1AF03313" w14:textId="77777777" w:rsidR="00621300" w:rsidRPr="008A4A53" w:rsidRDefault="00621300" w:rsidP="00621300">
      <w:pPr>
        <w:spacing w:after="0"/>
        <w:ind w:left="720"/>
        <w:rPr>
          <w:rFonts w:cstheme="minorHAnsi"/>
          <w:sz w:val="20"/>
          <w:szCs w:val="20"/>
        </w:rPr>
      </w:pPr>
      <w:r w:rsidRPr="008A4A53">
        <w:rPr>
          <w:rFonts w:cstheme="minorHAnsi"/>
          <w:sz w:val="20"/>
          <w:szCs w:val="20"/>
        </w:rPr>
        <w:t>Signature</w:t>
      </w:r>
    </w:p>
    <w:p w14:paraId="0BE426B7" w14:textId="77777777" w:rsidR="00621300" w:rsidRPr="008A4A53" w:rsidRDefault="00621300" w:rsidP="00621300">
      <w:pPr>
        <w:shd w:val="clear" w:color="auto" w:fill="FFFFFF"/>
        <w:tabs>
          <w:tab w:val="left" w:pos="720"/>
        </w:tabs>
        <w:spacing w:after="0"/>
        <w:rPr>
          <w:rFonts w:cstheme="minorHAnsi"/>
          <w:sz w:val="20"/>
          <w:szCs w:val="20"/>
        </w:rPr>
      </w:pPr>
    </w:p>
    <w:sectPr w:rsidR="00621300" w:rsidRPr="008A4A53" w:rsidSect="0082001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8FAB" w14:textId="77777777" w:rsidR="00E75C90" w:rsidRDefault="00E75C90" w:rsidP="00EC4836">
      <w:pPr>
        <w:spacing w:after="0"/>
      </w:pPr>
      <w:r>
        <w:separator/>
      </w:r>
    </w:p>
  </w:endnote>
  <w:endnote w:type="continuationSeparator" w:id="0">
    <w:p w14:paraId="14ECF987" w14:textId="77777777" w:rsidR="00E75C90" w:rsidRDefault="00E75C90" w:rsidP="00EC48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75B3" w14:textId="77777777" w:rsidR="000B0E30" w:rsidRPr="008A4A53" w:rsidRDefault="001C30D3">
    <w:pPr>
      <w:pStyle w:val="Footer"/>
      <w:rPr>
        <w:noProof/>
        <w:sz w:val="20"/>
        <w:szCs w:val="20"/>
      </w:rPr>
    </w:pPr>
    <w:sdt>
      <w:sdtPr>
        <w:id w:val="1687487843"/>
        <w:docPartObj>
          <w:docPartGallery w:val="Page Numbers (Bottom of Page)"/>
          <w:docPartUnique/>
        </w:docPartObj>
      </w:sdtPr>
      <w:sdtEndPr>
        <w:rPr>
          <w:noProof/>
        </w:rPr>
      </w:sdtEndPr>
      <w:sdtContent>
        <w:r w:rsidR="000B0E30">
          <w:t xml:space="preserve">Page | </w:t>
        </w:r>
        <w:r w:rsidR="000B0E30">
          <w:fldChar w:fldCharType="begin"/>
        </w:r>
        <w:r w:rsidR="000B0E30">
          <w:instrText xml:space="preserve"> PAGE   \* MERGEFORMAT </w:instrText>
        </w:r>
        <w:r w:rsidR="000B0E30">
          <w:fldChar w:fldCharType="separate"/>
        </w:r>
        <w:r w:rsidR="00B80CC7">
          <w:rPr>
            <w:noProof/>
          </w:rPr>
          <w:t>1</w:t>
        </w:r>
        <w:r w:rsidR="000B0E30">
          <w:rPr>
            <w:noProof/>
          </w:rPr>
          <w:fldChar w:fldCharType="end"/>
        </w:r>
      </w:sdtContent>
    </w:sdt>
    <w:r w:rsidR="000B0E30">
      <w:rPr>
        <w:noProof/>
      </w:rPr>
      <w:tab/>
    </w:r>
    <w:r w:rsidR="000B0E30" w:rsidRPr="008A4A53">
      <w:rPr>
        <w:noProof/>
        <w:sz w:val="20"/>
        <w:szCs w:val="20"/>
      </w:rPr>
      <w:tab/>
      <w:t xml:space="preserve">Job Description- </w:t>
    </w:r>
    <w:r w:rsidR="00DF66C5" w:rsidRPr="008A4A53">
      <w:rPr>
        <w:noProof/>
        <w:sz w:val="20"/>
        <w:szCs w:val="20"/>
      </w:rPr>
      <w:t>DIETARY AIDE/DISHWASHER/SERVER</w:t>
    </w:r>
  </w:p>
  <w:p w14:paraId="15EC0436" w14:textId="77777777" w:rsidR="000B0E30" w:rsidRPr="008A4A53" w:rsidRDefault="00B80CC7">
    <w:pPr>
      <w:pStyle w:val="Footer"/>
      <w:rPr>
        <w:noProof/>
        <w:sz w:val="20"/>
        <w:szCs w:val="20"/>
      </w:rPr>
    </w:pPr>
    <w:r>
      <w:rPr>
        <w:noProof/>
        <w:sz w:val="20"/>
        <w:szCs w:val="20"/>
      </w:rPr>
      <w:tab/>
    </w:r>
    <w:r>
      <w:rPr>
        <w:noProof/>
        <w:sz w:val="20"/>
        <w:szCs w:val="20"/>
      </w:rPr>
      <w:tab/>
      <w:t>Approved By BOD 01/28/2020</w:t>
    </w:r>
  </w:p>
  <w:p w14:paraId="1A6A373B" w14:textId="22715237" w:rsidR="000B0E30" w:rsidRPr="008A4A53" w:rsidRDefault="000B0E30">
    <w:pPr>
      <w:pStyle w:val="Footer"/>
      <w:rPr>
        <w:sz w:val="20"/>
        <w:szCs w:val="20"/>
      </w:rPr>
    </w:pPr>
    <w:r w:rsidRPr="008A4A53">
      <w:rPr>
        <w:noProof/>
        <w:sz w:val="20"/>
        <w:szCs w:val="20"/>
      </w:rPr>
      <w:tab/>
    </w:r>
    <w:r w:rsidRPr="008A4A53">
      <w:rPr>
        <w:noProof/>
        <w:sz w:val="20"/>
        <w:szCs w:val="20"/>
      </w:rPr>
      <w:tab/>
    </w:r>
    <w:r w:rsidR="00B80CC7">
      <w:rPr>
        <w:noProof/>
        <w:sz w:val="20"/>
        <w:szCs w:val="20"/>
      </w:rPr>
      <w:t>t</w:t>
    </w:r>
    <w:r w:rsidRPr="008A4A53">
      <w:rPr>
        <w:noProof/>
        <w:sz w:val="20"/>
        <w:szCs w:val="20"/>
      </w:rPr>
      <w:t>ng</w:t>
    </w:r>
    <w:r w:rsidR="008A4A53" w:rsidRPr="008A4A53">
      <w:rPr>
        <w:noProof/>
        <w:sz w:val="20"/>
        <w:szCs w:val="20"/>
      </w:rPr>
      <w:t xml:space="preserve"> 01/23/2020</w:t>
    </w:r>
    <w:r w:rsidR="001C30D3">
      <w:rPr>
        <w:noProof/>
        <w:sz w:val="20"/>
        <w:szCs w:val="20"/>
      </w:rPr>
      <w:t>; Updated TF 02/2023</w:t>
    </w:r>
  </w:p>
  <w:p w14:paraId="77D591F8" w14:textId="77777777" w:rsidR="00D331AE" w:rsidRDefault="000B0E30" w:rsidP="000B0E30">
    <w:pPr>
      <w:pStyle w:val="Footer"/>
      <w:tabs>
        <w:tab w:val="clear" w:pos="4680"/>
        <w:tab w:val="left" w:pos="93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E08B" w14:textId="77777777" w:rsidR="00E75C90" w:rsidRDefault="00E75C90" w:rsidP="00EC4836">
      <w:pPr>
        <w:spacing w:after="0"/>
      </w:pPr>
      <w:r>
        <w:separator/>
      </w:r>
    </w:p>
  </w:footnote>
  <w:footnote w:type="continuationSeparator" w:id="0">
    <w:p w14:paraId="18A138D0" w14:textId="77777777" w:rsidR="00E75C90" w:rsidRDefault="00E75C90" w:rsidP="00EC48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22D9"/>
    <w:multiLevelType w:val="hybridMultilevel"/>
    <w:tmpl w:val="47A4D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62023"/>
    <w:multiLevelType w:val="hybridMultilevel"/>
    <w:tmpl w:val="515803AA"/>
    <w:lvl w:ilvl="0" w:tplc="11507CB4">
      <w:start w:val="1"/>
      <w:numFmt w:val="decimal"/>
      <w:lvlText w:val="%1."/>
      <w:lvlJc w:val="left"/>
      <w:pPr>
        <w:ind w:left="72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5F1819"/>
    <w:multiLevelType w:val="hybridMultilevel"/>
    <w:tmpl w:val="9F6A3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F5454"/>
    <w:multiLevelType w:val="hybridMultilevel"/>
    <w:tmpl w:val="1E54EB38"/>
    <w:lvl w:ilvl="0" w:tplc="9DDA4D2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310E0"/>
    <w:multiLevelType w:val="hybridMultilevel"/>
    <w:tmpl w:val="08529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46C7F"/>
    <w:multiLevelType w:val="hybridMultilevel"/>
    <w:tmpl w:val="038419AC"/>
    <w:lvl w:ilvl="0" w:tplc="1D9E81E6">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43E4A"/>
    <w:multiLevelType w:val="hybridMultilevel"/>
    <w:tmpl w:val="1E54EB38"/>
    <w:lvl w:ilvl="0" w:tplc="9DDA4D2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D50F4"/>
    <w:multiLevelType w:val="hybridMultilevel"/>
    <w:tmpl w:val="B234E574"/>
    <w:lvl w:ilvl="0" w:tplc="04090001">
      <w:start w:val="1"/>
      <w:numFmt w:val="bullet"/>
      <w:lvlText w:val=""/>
      <w:lvlJc w:val="left"/>
      <w:pPr>
        <w:tabs>
          <w:tab w:val="num" w:pos="1189"/>
        </w:tabs>
        <w:ind w:left="1189" w:hanging="360"/>
      </w:pPr>
      <w:rPr>
        <w:rFonts w:ascii="Symbol" w:hAnsi="Symbol" w:hint="default"/>
      </w:rPr>
    </w:lvl>
    <w:lvl w:ilvl="1" w:tplc="04090003" w:tentative="1">
      <w:start w:val="1"/>
      <w:numFmt w:val="bullet"/>
      <w:lvlText w:val="o"/>
      <w:lvlJc w:val="left"/>
      <w:pPr>
        <w:tabs>
          <w:tab w:val="num" w:pos="1909"/>
        </w:tabs>
        <w:ind w:left="1909" w:hanging="360"/>
      </w:pPr>
      <w:rPr>
        <w:rFonts w:ascii="Courier New" w:hAnsi="Courier New" w:cs="Courier New" w:hint="default"/>
      </w:rPr>
    </w:lvl>
    <w:lvl w:ilvl="2" w:tplc="04090005" w:tentative="1">
      <w:start w:val="1"/>
      <w:numFmt w:val="bullet"/>
      <w:lvlText w:val=""/>
      <w:lvlJc w:val="left"/>
      <w:pPr>
        <w:tabs>
          <w:tab w:val="num" w:pos="2629"/>
        </w:tabs>
        <w:ind w:left="2629" w:hanging="360"/>
      </w:pPr>
      <w:rPr>
        <w:rFonts w:ascii="Wingdings" w:hAnsi="Wingdings" w:hint="default"/>
      </w:rPr>
    </w:lvl>
    <w:lvl w:ilvl="3" w:tplc="04090001" w:tentative="1">
      <w:start w:val="1"/>
      <w:numFmt w:val="bullet"/>
      <w:lvlText w:val=""/>
      <w:lvlJc w:val="left"/>
      <w:pPr>
        <w:tabs>
          <w:tab w:val="num" w:pos="3349"/>
        </w:tabs>
        <w:ind w:left="3349" w:hanging="360"/>
      </w:pPr>
      <w:rPr>
        <w:rFonts w:ascii="Symbol" w:hAnsi="Symbol" w:hint="default"/>
      </w:rPr>
    </w:lvl>
    <w:lvl w:ilvl="4" w:tplc="04090003" w:tentative="1">
      <w:start w:val="1"/>
      <w:numFmt w:val="bullet"/>
      <w:lvlText w:val="o"/>
      <w:lvlJc w:val="left"/>
      <w:pPr>
        <w:tabs>
          <w:tab w:val="num" w:pos="4069"/>
        </w:tabs>
        <w:ind w:left="4069" w:hanging="360"/>
      </w:pPr>
      <w:rPr>
        <w:rFonts w:ascii="Courier New" w:hAnsi="Courier New" w:cs="Courier New" w:hint="default"/>
      </w:rPr>
    </w:lvl>
    <w:lvl w:ilvl="5" w:tplc="04090005" w:tentative="1">
      <w:start w:val="1"/>
      <w:numFmt w:val="bullet"/>
      <w:lvlText w:val=""/>
      <w:lvlJc w:val="left"/>
      <w:pPr>
        <w:tabs>
          <w:tab w:val="num" w:pos="4789"/>
        </w:tabs>
        <w:ind w:left="4789" w:hanging="360"/>
      </w:pPr>
      <w:rPr>
        <w:rFonts w:ascii="Wingdings" w:hAnsi="Wingdings" w:hint="default"/>
      </w:rPr>
    </w:lvl>
    <w:lvl w:ilvl="6" w:tplc="04090001" w:tentative="1">
      <w:start w:val="1"/>
      <w:numFmt w:val="bullet"/>
      <w:lvlText w:val=""/>
      <w:lvlJc w:val="left"/>
      <w:pPr>
        <w:tabs>
          <w:tab w:val="num" w:pos="5509"/>
        </w:tabs>
        <w:ind w:left="5509" w:hanging="360"/>
      </w:pPr>
      <w:rPr>
        <w:rFonts w:ascii="Symbol" w:hAnsi="Symbol" w:hint="default"/>
      </w:rPr>
    </w:lvl>
    <w:lvl w:ilvl="7" w:tplc="04090003" w:tentative="1">
      <w:start w:val="1"/>
      <w:numFmt w:val="bullet"/>
      <w:lvlText w:val="o"/>
      <w:lvlJc w:val="left"/>
      <w:pPr>
        <w:tabs>
          <w:tab w:val="num" w:pos="6229"/>
        </w:tabs>
        <w:ind w:left="6229" w:hanging="360"/>
      </w:pPr>
      <w:rPr>
        <w:rFonts w:ascii="Courier New" w:hAnsi="Courier New" w:cs="Courier New" w:hint="default"/>
      </w:rPr>
    </w:lvl>
    <w:lvl w:ilvl="8" w:tplc="04090005" w:tentative="1">
      <w:start w:val="1"/>
      <w:numFmt w:val="bullet"/>
      <w:lvlText w:val=""/>
      <w:lvlJc w:val="left"/>
      <w:pPr>
        <w:tabs>
          <w:tab w:val="num" w:pos="6949"/>
        </w:tabs>
        <w:ind w:left="6949" w:hanging="360"/>
      </w:pPr>
      <w:rPr>
        <w:rFonts w:ascii="Wingdings" w:hAnsi="Wingdings" w:hint="default"/>
      </w:rPr>
    </w:lvl>
  </w:abstractNum>
  <w:abstractNum w:abstractNumId="8" w15:restartNumberingAfterBreak="0">
    <w:nsid w:val="23663F17"/>
    <w:multiLevelType w:val="hybridMultilevel"/>
    <w:tmpl w:val="215AF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A43A2"/>
    <w:multiLevelType w:val="hybridMultilevel"/>
    <w:tmpl w:val="B3204F10"/>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D80D59"/>
    <w:multiLevelType w:val="hybridMultilevel"/>
    <w:tmpl w:val="7C5AF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66541"/>
    <w:multiLevelType w:val="hybridMultilevel"/>
    <w:tmpl w:val="AD726DA6"/>
    <w:lvl w:ilvl="0" w:tplc="F1CCBB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27A74"/>
    <w:multiLevelType w:val="hybridMultilevel"/>
    <w:tmpl w:val="B2F61314"/>
    <w:lvl w:ilvl="0" w:tplc="463E422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8C1E8F"/>
    <w:multiLevelType w:val="hybridMultilevel"/>
    <w:tmpl w:val="568EE848"/>
    <w:lvl w:ilvl="0" w:tplc="9DDA4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427E27"/>
    <w:multiLevelType w:val="hybridMultilevel"/>
    <w:tmpl w:val="D4F09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E4050"/>
    <w:multiLevelType w:val="hybridMultilevel"/>
    <w:tmpl w:val="20C6B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A041D"/>
    <w:multiLevelType w:val="hybridMultilevel"/>
    <w:tmpl w:val="F604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7E37BA"/>
    <w:multiLevelType w:val="hybridMultilevel"/>
    <w:tmpl w:val="45C2B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143879"/>
    <w:multiLevelType w:val="hybridMultilevel"/>
    <w:tmpl w:val="C502606C"/>
    <w:lvl w:ilvl="0" w:tplc="04090001">
      <w:start w:val="1"/>
      <w:numFmt w:val="bullet"/>
      <w:lvlText w:val=""/>
      <w:lvlJc w:val="left"/>
      <w:pPr>
        <w:tabs>
          <w:tab w:val="num" w:pos="1189"/>
        </w:tabs>
        <w:ind w:left="1189" w:hanging="360"/>
      </w:pPr>
      <w:rPr>
        <w:rFonts w:ascii="Symbol" w:hAnsi="Symbol" w:hint="default"/>
      </w:rPr>
    </w:lvl>
    <w:lvl w:ilvl="1" w:tplc="04090003" w:tentative="1">
      <w:start w:val="1"/>
      <w:numFmt w:val="bullet"/>
      <w:lvlText w:val="o"/>
      <w:lvlJc w:val="left"/>
      <w:pPr>
        <w:tabs>
          <w:tab w:val="num" w:pos="1909"/>
        </w:tabs>
        <w:ind w:left="1909" w:hanging="360"/>
      </w:pPr>
      <w:rPr>
        <w:rFonts w:ascii="Courier New" w:hAnsi="Courier New" w:cs="Courier New" w:hint="default"/>
      </w:rPr>
    </w:lvl>
    <w:lvl w:ilvl="2" w:tplc="04090005" w:tentative="1">
      <w:start w:val="1"/>
      <w:numFmt w:val="bullet"/>
      <w:lvlText w:val=""/>
      <w:lvlJc w:val="left"/>
      <w:pPr>
        <w:tabs>
          <w:tab w:val="num" w:pos="2629"/>
        </w:tabs>
        <w:ind w:left="2629" w:hanging="360"/>
      </w:pPr>
      <w:rPr>
        <w:rFonts w:ascii="Wingdings" w:hAnsi="Wingdings" w:hint="default"/>
      </w:rPr>
    </w:lvl>
    <w:lvl w:ilvl="3" w:tplc="04090001" w:tentative="1">
      <w:start w:val="1"/>
      <w:numFmt w:val="bullet"/>
      <w:lvlText w:val=""/>
      <w:lvlJc w:val="left"/>
      <w:pPr>
        <w:tabs>
          <w:tab w:val="num" w:pos="3349"/>
        </w:tabs>
        <w:ind w:left="3349" w:hanging="360"/>
      </w:pPr>
      <w:rPr>
        <w:rFonts w:ascii="Symbol" w:hAnsi="Symbol" w:hint="default"/>
      </w:rPr>
    </w:lvl>
    <w:lvl w:ilvl="4" w:tplc="04090003" w:tentative="1">
      <w:start w:val="1"/>
      <w:numFmt w:val="bullet"/>
      <w:lvlText w:val="o"/>
      <w:lvlJc w:val="left"/>
      <w:pPr>
        <w:tabs>
          <w:tab w:val="num" w:pos="4069"/>
        </w:tabs>
        <w:ind w:left="4069" w:hanging="360"/>
      </w:pPr>
      <w:rPr>
        <w:rFonts w:ascii="Courier New" w:hAnsi="Courier New" w:cs="Courier New" w:hint="default"/>
      </w:rPr>
    </w:lvl>
    <w:lvl w:ilvl="5" w:tplc="04090005" w:tentative="1">
      <w:start w:val="1"/>
      <w:numFmt w:val="bullet"/>
      <w:lvlText w:val=""/>
      <w:lvlJc w:val="left"/>
      <w:pPr>
        <w:tabs>
          <w:tab w:val="num" w:pos="4789"/>
        </w:tabs>
        <w:ind w:left="4789" w:hanging="360"/>
      </w:pPr>
      <w:rPr>
        <w:rFonts w:ascii="Wingdings" w:hAnsi="Wingdings" w:hint="default"/>
      </w:rPr>
    </w:lvl>
    <w:lvl w:ilvl="6" w:tplc="04090001" w:tentative="1">
      <w:start w:val="1"/>
      <w:numFmt w:val="bullet"/>
      <w:lvlText w:val=""/>
      <w:lvlJc w:val="left"/>
      <w:pPr>
        <w:tabs>
          <w:tab w:val="num" w:pos="5509"/>
        </w:tabs>
        <w:ind w:left="5509" w:hanging="360"/>
      </w:pPr>
      <w:rPr>
        <w:rFonts w:ascii="Symbol" w:hAnsi="Symbol" w:hint="default"/>
      </w:rPr>
    </w:lvl>
    <w:lvl w:ilvl="7" w:tplc="04090003" w:tentative="1">
      <w:start w:val="1"/>
      <w:numFmt w:val="bullet"/>
      <w:lvlText w:val="o"/>
      <w:lvlJc w:val="left"/>
      <w:pPr>
        <w:tabs>
          <w:tab w:val="num" w:pos="6229"/>
        </w:tabs>
        <w:ind w:left="6229" w:hanging="360"/>
      </w:pPr>
      <w:rPr>
        <w:rFonts w:ascii="Courier New" w:hAnsi="Courier New" w:cs="Courier New" w:hint="default"/>
      </w:rPr>
    </w:lvl>
    <w:lvl w:ilvl="8" w:tplc="04090005" w:tentative="1">
      <w:start w:val="1"/>
      <w:numFmt w:val="bullet"/>
      <w:lvlText w:val=""/>
      <w:lvlJc w:val="left"/>
      <w:pPr>
        <w:tabs>
          <w:tab w:val="num" w:pos="6949"/>
        </w:tabs>
        <w:ind w:left="6949" w:hanging="360"/>
      </w:pPr>
      <w:rPr>
        <w:rFonts w:ascii="Wingdings" w:hAnsi="Wingdings" w:hint="default"/>
      </w:rPr>
    </w:lvl>
  </w:abstractNum>
  <w:abstractNum w:abstractNumId="19" w15:restartNumberingAfterBreak="0">
    <w:nsid w:val="56E67217"/>
    <w:multiLevelType w:val="hybridMultilevel"/>
    <w:tmpl w:val="717E7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410A78"/>
    <w:multiLevelType w:val="hybridMultilevel"/>
    <w:tmpl w:val="B17A126E"/>
    <w:lvl w:ilvl="0" w:tplc="9DDA4D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1E84336"/>
    <w:multiLevelType w:val="hybridMultilevel"/>
    <w:tmpl w:val="7A0EF5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A230F81"/>
    <w:multiLevelType w:val="hybridMultilevel"/>
    <w:tmpl w:val="1EFCF1FC"/>
    <w:lvl w:ilvl="0" w:tplc="9DDA4D2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876FA6"/>
    <w:multiLevelType w:val="hybridMultilevel"/>
    <w:tmpl w:val="F1D2C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016A70A">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45A9D"/>
    <w:multiLevelType w:val="hybridMultilevel"/>
    <w:tmpl w:val="FD900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04BEE"/>
    <w:multiLevelType w:val="hybridMultilevel"/>
    <w:tmpl w:val="5580828A"/>
    <w:lvl w:ilvl="0" w:tplc="9DDA4D2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8309824">
    <w:abstractNumId w:val="4"/>
  </w:num>
  <w:num w:numId="2" w16cid:durableId="1651641437">
    <w:abstractNumId w:val="12"/>
  </w:num>
  <w:num w:numId="3" w16cid:durableId="1828281934">
    <w:abstractNumId w:val="21"/>
  </w:num>
  <w:num w:numId="4" w16cid:durableId="747726408">
    <w:abstractNumId w:val="15"/>
  </w:num>
  <w:num w:numId="5" w16cid:durableId="1611741423">
    <w:abstractNumId w:val="23"/>
  </w:num>
  <w:num w:numId="6" w16cid:durableId="1683816505">
    <w:abstractNumId w:val="13"/>
  </w:num>
  <w:num w:numId="7" w16cid:durableId="358627177">
    <w:abstractNumId w:val="22"/>
  </w:num>
  <w:num w:numId="8" w16cid:durableId="1388726623">
    <w:abstractNumId w:val="25"/>
  </w:num>
  <w:num w:numId="9" w16cid:durableId="1712652845">
    <w:abstractNumId w:val="3"/>
  </w:num>
  <w:num w:numId="10" w16cid:durableId="1332247777">
    <w:abstractNumId w:val="11"/>
  </w:num>
  <w:num w:numId="11" w16cid:durableId="2029091819">
    <w:abstractNumId w:val="10"/>
  </w:num>
  <w:num w:numId="12" w16cid:durableId="1604803938">
    <w:abstractNumId w:val="20"/>
  </w:num>
  <w:num w:numId="13" w16cid:durableId="563182728">
    <w:abstractNumId w:val="6"/>
  </w:num>
  <w:num w:numId="14" w16cid:durableId="453332647">
    <w:abstractNumId w:val="16"/>
  </w:num>
  <w:num w:numId="15" w16cid:durableId="1686590589">
    <w:abstractNumId w:val="19"/>
  </w:num>
  <w:num w:numId="16" w16cid:durableId="227309087">
    <w:abstractNumId w:val="14"/>
  </w:num>
  <w:num w:numId="17" w16cid:durableId="1415126928">
    <w:abstractNumId w:val="9"/>
  </w:num>
  <w:num w:numId="18" w16cid:durableId="588851071">
    <w:abstractNumId w:val="1"/>
  </w:num>
  <w:num w:numId="19" w16cid:durableId="804471007">
    <w:abstractNumId w:val="18"/>
  </w:num>
  <w:num w:numId="20" w16cid:durableId="582300659">
    <w:abstractNumId w:val="7"/>
  </w:num>
  <w:num w:numId="21" w16cid:durableId="1447306165">
    <w:abstractNumId w:val="5"/>
  </w:num>
  <w:num w:numId="22" w16cid:durableId="29963493">
    <w:abstractNumId w:val="2"/>
  </w:num>
  <w:num w:numId="23" w16cid:durableId="1568686721">
    <w:abstractNumId w:val="24"/>
  </w:num>
  <w:num w:numId="24" w16cid:durableId="455562125">
    <w:abstractNumId w:val="0"/>
  </w:num>
  <w:num w:numId="25" w16cid:durableId="1392075008">
    <w:abstractNumId w:val="8"/>
  </w:num>
  <w:num w:numId="26" w16cid:durableId="15357265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1D"/>
    <w:rsid w:val="0008117E"/>
    <w:rsid w:val="000B0E30"/>
    <w:rsid w:val="000C5544"/>
    <w:rsid w:val="00117BDA"/>
    <w:rsid w:val="001B1E91"/>
    <w:rsid w:val="001C30D3"/>
    <w:rsid w:val="001E55BD"/>
    <w:rsid w:val="00236CB3"/>
    <w:rsid w:val="0024087B"/>
    <w:rsid w:val="00284D94"/>
    <w:rsid w:val="00296BEC"/>
    <w:rsid w:val="002A6F15"/>
    <w:rsid w:val="002E6DE4"/>
    <w:rsid w:val="0030419C"/>
    <w:rsid w:val="003232C6"/>
    <w:rsid w:val="003543BC"/>
    <w:rsid w:val="003A4C68"/>
    <w:rsid w:val="0041209D"/>
    <w:rsid w:val="00461D97"/>
    <w:rsid w:val="004E53A3"/>
    <w:rsid w:val="00500253"/>
    <w:rsid w:val="00564BC5"/>
    <w:rsid w:val="005A5A0C"/>
    <w:rsid w:val="005B7F11"/>
    <w:rsid w:val="00621300"/>
    <w:rsid w:val="00624D55"/>
    <w:rsid w:val="006532C3"/>
    <w:rsid w:val="0066273A"/>
    <w:rsid w:val="00666F34"/>
    <w:rsid w:val="00686FA4"/>
    <w:rsid w:val="006A4E4D"/>
    <w:rsid w:val="006B01E7"/>
    <w:rsid w:val="006C3A9C"/>
    <w:rsid w:val="006E06F3"/>
    <w:rsid w:val="006F5FCE"/>
    <w:rsid w:val="00705464"/>
    <w:rsid w:val="00717BFE"/>
    <w:rsid w:val="007479C5"/>
    <w:rsid w:val="00794E73"/>
    <w:rsid w:val="0082001D"/>
    <w:rsid w:val="008343B2"/>
    <w:rsid w:val="00870355"/>
    <w:rsid w:val="008A4A53"/>
    <w:rsid w:val="009454B0"/>
    <w:rsid w:val="009A2378"/>
    <w:rsid w:val="009A48BF"/>
    <w:rsid w:val="00A64759"/>
    <w:rsid w:val="00A71A46"/>
    <w:rsid w:val="00AC08B8"/>
    <w:rsid w:val="00AC2821"/>
    <w:rsid w:val="00AD0D1E"/>
    <w:rsid w:val="00AD7443"/>
    <w:rsid w:val="00B317D9"/>
    <w:rsid w:val="00B80CC7"/>
    <w:rsid w:val="00B96AD7"/>
    <w:rsid w:val="00BB1943"/>
    <w:rsid w:val="00BF512C"/>
    <w:rsid w:val="00BF57C2"/>
    <w:rsid w:val="00C87CAB"/>
    <w:rsid w:val="00D331AE"/>
    <w:rsid w:val="00D86F4C"/>
    <w:rsid w:val="00D94053"/>
    <w:rsid w:val="00DA3A62"/>
    <w:rsid w:val="00DB6DD8"/>
    <w:rsid w:val="00DD7B6E"/>
    <w:rsid w:val="00DE1690"/>
    <w:rsid w:val="00DF66C5"/>
    <w:rsid w:val="00E0303C"/>
    <w:rsid w:val="00E23DD8"/>
    <w:rsid w:val="00E267D4"/>
    <w:rsid w:val="00E75C90"/>
    <w:rsid w:val="00EB440B"/>
    <w:rsid w:val="00EC4836"/>
    <w:rsid w:val="00ED43B5"/>
    <w:rsid w:val="00F03313"/>
    <w:rsid w:val="00F24932"/>
    <w:rsid w:val="00F95D68"/>
    <w:rsid w:val="00FC5130"/>
    <w:rsid w:val="00FD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953D39"/>
  <w15:docId w15:val="{3EB77439-2435-4500-BA8B-9A845A1A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F4C"/>
    <w:pPr>
      <w:ind w:left="720"/>
      <w:contextualSpacing/>
    </w:pPr>
  </w:style>
  <w:style w:type="paragraph" w:styleId="Header">
    <w:name w:val="header"/>
    <w:basedOn w:val="Normal"/>
    <w:link w:val="HeaderChar"/>
    <w:uiPriority w:val="99"/>
    <w:unhideWhenUsed/>
    <w:rsid w:val="00EC4836"/>
    <w:pPr>
      <w:tabs>
        <w:tab w:val="center" w:pos="4680"/>
        <w:tab w:val="right" w:pos="9360"/>
      </w:tabs>
      <w:spacing w:after="0"/>
    </w:pPr>
  </w:style>
  <w:style w:type="character" w:customStyle="1" w:styleId="HeaderChar">
    <w:name w:val="Header Char"/>
    <w:basedOn w:val="DefaultParagraphFont"/>
    <w:link w:val="Header"/>
    <w:uiPriority w:val="99"/>
    <w:rsid w:val="00EC4836"/>
  </w:style>
  <w:style w:type="paragraph" w:styleId="Footer">
    <w:name w:val="footer"/>
    <w:basedOn w:val="Normal"/>
    <w:link w:val="FooterChar"/>
    <w:uiPriority w:val="99"/>
    <w:unhideWhenUsed/>
    <w:rsid w:val="00EC4836"/>
    <w:pPr>
      <w:tabs>
        <w:tab w:val="center" w:pos="4680"/>
        <w:tab w:val="right" w:pos="9360"/>
      </w:tabs>
      <w:spacing w:after="0"/>
    </w:pPr>
  </w:style>
  <w:style w:type="character" w:customStyle="1" w:styleId="FooterChar">
    <w:name w:val="Footer Char"/>
    <w:basedOn w:val="DefaultParagraphFont"/>
    <w:link w:val="Footer"/>
    <w:uiPriority w:val="99"/>
    <w:rsid w:val="00EC4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Tara Gaynor</cp:lastModifiedBy>
  <cp:revision>2</cp:revision>
  <cp:lastPrinted>2020-02-04T21:56:00Z</cp:lastPrinted>
  <dcterms:created xsi:type="dcterms:W3CDTF">2023-02-21T23:07:00Z</dcterms:created>
  <dcterms:modified xsi:type="dcterms:W3CDTF">2023-02-21T23:07:00Z</dcterms:modified>
</cp:coreProperties>
</file>